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718" w:rsidRPr="00FC45BA" w:rsidRDefault="00917718" w:rsidP="00FC45BA">
      <w:pPr>
        <w:jc w:val="center"/>
        <w:rPr>
          <w:rFonts w:ascii="Bookman Old Style" w:hAnsi="Bookman Old Style" w:cs="Arial"/>
        </w:rPr>
      </w:pPr>
      <w:r w:rsidRPr="00FC45BA">
        <w:rPr>
          <w:rFonts w:ascii="Bookman Old Style" w:hAnsi="Bookman Old Style" w:cs="Arial"/>
          <w:noProof/>
        </w:rPr>
        <w:drawing>
          <wp:inline distT="0" distB="0" distL="0" distR="0">
            <wp:extent cx="1038225" cy="923925"/>
            <wp:effectExtent l="19050" t="0" r="9525" b="0"/>
            <wp:docPr id="2" name="Picture 2" descr="Garuda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rudaBW"/>
                    <pic:cNvPicPr>
                      <a:picLocks noChangeAspect="1" noChangeArrowheads="1"/>
                    </pic:cNvPicPr>
                  </pic:nvPicPr>
                  <pic:blipFill>
                    <a:blip r:embed="rId6"/>
                    <a:srcRect/>
                    <a:stretch>
                      <a:fillRect/>
                    </a:stretch>
                  </pic:blipFill>
                  <pic:spPr bwMode="auto">
                    <a:xfrm>
                      <a:off x="0" y="0"/>
                      <a:ext cx="1038225" cy="923925"/>
                    </a:xfrm>
                    <a:prstGeom prst="rect">
                      <a:avLst/>
                    </a:prstGeom>
                    <a:noFill/>
                    <a:ln w="9525">
                      <a:noFill/>
                      <a:miter lim="800000"/>
                      <a:headEnd/>
                      <a:tailEnd/>
                    </a:ln>
                  </pic:spPr>
                </pic:pic>
              </a:graphicData>
            </a:graphic>
          </wp:inline>
        </w:drawing>
      </w:r>
    </w:p>
    <w:p w:rsidR="00917718" w:rsidRPr="00FC45BA" w:rsidRDefault="00917718" w:rsidP="00FC45BA">
      <w:pPr>
        <w:rPr>
          <w:rFonts w:ascii="Bookman Old Style" w:hAnsi="Bookman Old Style" w:cs="Arial"/>
          <w:b/>
          <w:sz w:val="14"/>
          <w:lang w:val="en-GB"/>
        </w:rPr>
      </w:pPr>
    </w:p>
    <w:p w:rsidR="00917718" w:rsidRPr="00FC45BA" w:rsidRDefault="00917718" w:rsidP="00FC45BA">
      <w:pPr>
        <w:jc w:val="center"/>
        <w:rPr>
          <w:rFonts w:ascii="Bookman Old Style" w:hAnsi="Bookman Old Style" w:cs="Arial"/>
          <w:b/>
          <w:lang w:val="de-DE"/>
        </w:rPr>
      </w:pPr>
      <w:r w:rsidRPr="00FC45BA">
        <w:rPr>
          <w:rFonts w:ascii="Bookman Old Style" w:hAnsi="Bookman Old Style" w:cs="Arial"/>
          <w:b/>
          <w:lang w:val="de-DE"/>
        </w:rPr>
        <w:t>BUPATI BUTON UTARA</w:t>
      </w:r>
    </w:p>
    <w:p w:rsidR="00FC45BA" w:rsidRPr="00FC45BA" w:rsidRDefault="00FC45BA" w:rsidP="00FC45BA">
      <w:pPr>
        <w:jc w:val="center"/>
        <w:rPr>
          <w:rFonts w:ascii="Bookman Old Style" w:hAnsi="Bookman Old Style" w:cs="Arial"/>
          <w:b/>
          <w:lang w:val="de-DE"/>
        </w:rPr>
      </w:pPr>
      <w:r w:rsidRPr="00FC45BA">
        <w:rPr>
          <w:rFonts w:ascii="Bookman Old Style" w:hAnsi="Bookman Old Style" w:cs="Arial"/>
          <w:b/>
          <w:lang w:val="de-DE"/>
        </w:rPr>
        <w:t>PROVINSI SULAWESI TENGGARA</w:t>
      </w:r>
    </w:p>
    <w:p w:rsidR="00917718" w:rsidRPr="00FC45BA" w:rsidRDefault="00917718" w:rsidP="00FC45BA">
      <w:pPr>
        <w:jc w:val="center"/>
        <w:rPr>
          <w:rFonts w:ascii="Bookman Old Style" w:hAnsi="Bookman Old Style" w:cs="Arial"/>
          <w:lang w:val="de-DE"/>
        </w:rPr>
      </w:pPr>
    </w:p>
    <w:p w:rsidR="00917718" w:rsidRPr="00FC45BA" w:rsidRDefault="00917718" w:rsidP="00FC45BA">
      <w:pPr>
        <w:jc w:val="center"/>
        <w:rPr>
          <w:rFonts w:ascii="Bookman Old Style" w:hAnsi="Bookman Old Style" w:cs="Arial"/>
        </w:rPr>
      </w:pPr>
      <w:r w:rsidRPr="00FC45BA">
        <w:rPr>
          <w:rFonts w:ascii="Bookman Old Style" w:hAnsi="Bookman Old Style" w:cs="Arial"/>
          <w:lang w:val="de-DE"/>
        </w:rPr>
        <w:t>PERATURAN BUPATI BUTON UTARA</w:t>
      </w:r>
    </w:p>
    <w:p w:rsidR="00917718" w:rsidRPr="00FC45BA" w:rsidRDefault="0039250D" w:rsidP="00FC45BA">
      <w:pPr>
        <w:jc w:val="center"/>
        <w:rPr>
          <w:rFonts w:ascii="Bookman Old Style" w:hAnsi="Bookman Old Style" w:cs="Arial"/>
        </w:rPr>
      </w:pPr>
      <w:r>
        <w:rPr>
          <w:rFonts w:ascii="Bookman Old Style" w:hAnsi="Bookman Old Style" w:cs="Arial"/>
          <w:lang w:val="id-ID"/>
        </w:rPr>
        <w:t>NOMOR</w:t>
      </w:r>
      <w:r>
        <w:rPr>
          <w:rFonts w:ascii="Bookman Old Style" w:hAnsi="Bookman Old Style" w:cs="Arial"/>
          <w:lang w:val="en-GB"/>
        </w:rPr>
        <w:t xml:space="preserve"> 9 </w:t>
      </w:r>
      <w:r w:rsidR="00917718" w:rsidRPr="00FC45BA">
        <w:rPr>
          <w:rFonts w:ascii="Bookman Old Style" w:hAnsi="Bookman Old Style" w:cs="Arial"/>
          <w:lang w:val="de-DE"/>
        </w:rPr>
        <w:t xml:space="preserve">TAHUN </w:t>
      </w:r>
      <w:r w:rsidR="00917718" w:rsidRPr="00FC45BA">
        <w:rPr>
          <w:rFonts w:ascii="Bookman Old Style" w:hAnsi="Bookman Old Style" w:cs="Arial"/>
          <w:lang w:val="id-ID"/>
        </w:rPr>
        <w:t>201</w:t>
      </w:r>
      <w:r w:rsidR="00964527" w:rsidRPr="00FC45BA">
        <w:rPr>
          <w:rFonts w:ascii="Bookman Old Style" w:hAnsi="Bookman Old Style" w:cs="Arial"/>
        </w:rPr>
        <w:t>5</w:t>
      </w:r>
    </w:p>
    <w:p w:rsidR="00917718" w:rsidRPr="00FC45BA" w:rsidRDefault="00917718" w:rsidP="00FC45BA">
      <w:pPr>
        <w:jc w:val="center"/>
        <w:rPr>
          <w:rFonts w:ascii="Bookman Old Style" w:hAnsi="Bookman Old Style" w:cs="Arial"/>
          <w:lang w:val="id-ID"/>
        </w:rPr>
      </w:pPr>
    </w:p>
    <w:p w:rsidR="00917718" w:rsidRPr="00FC45BA" w:rsidRDefault="00FC45BA" w:rsidP="00FC45BA">
      <w:pPr>
        <w:jc w:val="center"/>
        <w:rPr>
          <w:rFonts w:ascii="Bookman Old Style" w:hAnsi="Bookman Old Style" w:cs="Arial"/>
          <w:lang w:val="id-ID"/>
        </w:rPr>
      </w:pPr>
      <w:r>
        <w:rPr>
          <w:rFonts w:ascii="Bookman Old Style" w:hAnsi="Bookman Old Style" w:cs="Arial"/>
          <w:lang w:val="id-ID"/>
        </w:rPr>
        <w:t>TENTAN</w:t>
      </w:r>
      <w:r w:rsidR="00917718" w:rsidRPr="00FC45BA">
        <w:rPr>
          <w:rFonts w:ascii="Bookman Old Style" w:hAnsi="Bookman Old Style" w:cs="Arial"/>
          <w:lang w:val="id-ID"/>
        </w:rPr>
        <w:t>G</w:t>
      </w:r>
    </w:p>
    <w:p w:rsidR="00917718" w:rsidRPr="00FC45BA" w:rsidRDefault="00917718" w:rsidP="00FC45BA">
      <w:pPr>
        <w:jc w:val="center"/>
        <w:rPr>
          <w:rFonts w:ascii="Bookman Old Style" w:hAnsi="Bookman Old Style" w:cs="Arial"/>
          <w:lang w:val="id-ID"/>
        </w:rPr>
      </w:pPr>
    </w:p>
    <w:p w:rsidR="00917718" w:rsidRPr="00FC45BA" w:rsidRDefault="00FC45BA" w:rsidP="00FC45BA">
      <w:pPr>
        <w:jc w:val="center"/>
        <w:rPr>
          <w:rFonts w:ascii="Bookman Old Style" w:hAnsi="Bookman Old Style" w:cs="Arial"/>
          <w:lang w:val="de-DE"/>
        </w:rPr>
      </w:pPr>
      <w:r>
        <w:rPr>
          <w:rFonts w:ascii="Bookman Old Style" w:hAnsi="Bookman Old Style" w:cs="Arial"/>
          <w:lang w:val="de-DE"/>
        </w:rPr>
        <w:t xml:space="preserve">SURAT IZIN </w:t>
      </w:r>
      <w:r w:rsidR="00917718" w:rsidRPr="00FC45BA">
        <w:rPr>
          <w:rFonts w:ascii="Bookman Old Style" w:hAnsi="Bookman Old Style" w:cs="Arial"/>
          <w:lang w:val="de-DE"/>
        </w:rPr>
        <w:t>USAHA INDUSTRI</w:t>
      </w:r>
    </w:p>
    <w:p w:rsidR="00917718" w:rsidRPr="00FC45BA" w:rsidRDefault="00917718" w:rsidP="00FC45BA">
      <w:pPr>
        <w:jc w:val="center"/>
        <w:rPr>
          <w:rFonts w:ascii="Bookman Old Style" w:hAnsi="Bookman Old Style" w:cs="Arial"/>
          <w:lang w:val="de-DE"/>
        </w:rPr>
      </w:pPr>
    </w:p>
    <w:p w:rsidR="00917718" w:rsidRPr="00FC45BA" w:rsidRDefault="00917718" w:rsidP="00FC45BA">
      <w:pPr>
        <w:jc w:val="center"/>
        <w:rPr>
          <w:rFonts w:ascii="Bookman Old Style" w:hAnsi="Bookman Old Style" w:cs="Arial"/>
          <w:lang w:val="de-DE"/>
        </w:rPr>
      </w:pPr>
      <w:r w:rsidRPr="00FC45BA">
        <w:rPr>
          <w:rFonts w:ascii="Bookman Old Style" w:hAnsi="Bookman Old Style" w:cs="Arial"/>
          <w:lang w:val="de-DE"/>
        </w:rPr>
        <w:t>DENGAN RAHMAT TUHAN YANG MAHA ESA</w:t>
      </w:r>
    </w:p>
    <w:p w:rsidR="00917718" w:rsidRPr="00FC45BA" w:rsidRDefault="00917718" w:rsidP="00FC45BA">
      <w:pPr>
        <w:rPr>
          <w:rFonts w:ascii="Bookman Old Style" w:hAnsi="Bookman Old Style" w:cs="Arial"/>
        </w:rPr>
      </w:pPr>
    </w:p>
    <w:p w:rsidR="00917718" w:rsidRPr="00FC45BA" w:rsidRDefault="00917718" w:rsidP="00FC45BA">
      <w:pPr>
        <w:jc w:val="center"/>
        <w:rPr>
          <w:rFonts w:ascii="Bookman Old Style" w:hAnsi="Bookman Old Style" w:cs="Arial"/>
        </w:rPr>
      </w:pPr>
      <w:r w:rsidRPr="00FC45BA">
        <w:rPr>
          <w:rFonts w:ascii="Bookman Old Style" w:hAnsi="Bookman Old Style" w:cs="Arial"/>
        </w:rPr>
        <w:t>BUPATI BUTON UTARA,</w:t>
      </w:r>
    </w:p>
    <w:p w:rsidR="00917718" w:rsidRPr="00FC45BA" w:rsidRDefault="00917718" w:rsidP="00FC45BA">
      <w:pPr>
        <w:jc w:val="center"/>
        <w:rPr>
          <w:rFonts w:ascii="Bookman Old Style" w:hAnsi="Bookman Old Style" w:cs="Arial"/>
          <w:lang w:val="id-ID"/>
        </w:rPr>
      </w:pPr>
    </w:p>
    <w:tbl>
      <w:tblPr>
        <w:tblW w:w="9310" w:type="dxa"/>
        <w:jc w:val="center"/>
        <w:tblInd w:w="99" w:type="dxa"/>
        <w:tblLayout w:type="fixed"/>
        <w:tblLook w:val="01E0"/>
      </w:tblPr>
      <w:tblGrid>
        <w:gridCol w:w="1890"/>
        <w:gridCol w:w="279"/>
        <w:gridCol w:w="7101"/>
        <w:gridCol w:w="40"/>
      </w:tblGrid>
      <w:tr w:rsidR="00FC45BA" w:rsidRPr="00FC45BA" w:rsidTr="009E513C">
        <w:trPr>
          <w:jc w:val="center"/>
        </w:trPr>
        <w:tc>
          <w:tcPr>
            <w:tcW w:w="1890" w:type="dxa"/>
          </w:tcPr>
          <w:p w:rsidR="00FC45BA" w:rsidRPr="00FC45BA" w:rsidRDefault="00FC45BA" w:rsidP="00FC45BA">
            <w:pPr>
              <w:jc w:val="both"/>
              <w:rPr>
                <w:rFonts w:ascii="Bookman Old Style" w:hAnsi="Bookman Old Style" w:cs="Arial"/>
                <w:lang w:val="id-ID"/>
              </w:rPr>
            </w:pPr>
            <w:r w:rsidRPr="00FC45BA">
              <w:rPr>
                <w:rFonts w:ascii="Bookman Old Style" w:hAnsi="Bookman Old Style" w:cs="Arial"/>
                <w:lang w:val="id-ID"/>
              </w:rPr>
              <w:t>Menimbang</w:t>
            </w:r>
          </w:p>
        </w:tc>
        <w:tc>
          <w:tcPr>
            <w:tcW w:w="279" w:type="dxa"/>
          </w:tcPr>
          <w:p w:rsidR="00FC45BA" w:rsidRPr="00FC45BA" w:rsidRDefault="00FC45BA" w:rsidP="00FC45BA">
            <w:pPr>
              <w:jc w:val="both"/>
              <w:rPr>
                <w:rFonts w:ascii="Bookman Old Style" w:hAnsi="Bookman Old Style" w:cs="Arial"/>
                <w:lang w:val="id-ID"/>
              </w:rPr>
            </w:pPr>
            <w:r w:rsidRPr="00FC45BA">
              <w:rPr>
                <w:rFonts w:ascii="Bookman Old Style" w:hAnsi="Bookman Old Style" w:cs="Arial"/>
                <w:lang w:val="id-ID"/>
              </w:rPr>
              <w:t>:</w:t>
            </w:r>
          </w:p>
        </w:tc>
        <w:tc>
          <w:tcPr>
            <w:tcW w:w="7141" w:type="dxa"/>
            <w:gridSpan w:val="2"/>
          </w:tcPr>
          <w:p w:rsidR="00FC45BA" w:rsidRPr="00FC45BA" w:rsidRDefault="00FC45BA" w:rsidP="00FC45BA">
            <w:pPr>
              <w:pStyle w:val="ListParagraph"/>
              <w:numPr>
                <w:ilvl w:val="0"/>
                <w:numId w:val="43"/>
              </w:numPr>
              <w:ind w:left="391" w:hanging="391"/>
              <w:jc w:val="both"/>
              <w:rPr>
                <w:rFonts w:ascii="Bookman Old Style" w:hAnsi="Bookman Old Style" w:cs="Arial"/>
                <w:lang w:val="id-ID"/>
              </w:rPr>
            </w:pPr>
            <w:r w:rsidRPr="00FC45BA">
              <w:rPr>
                <w:rFonts w:ascii="Bookman Old Style" w:hAnsi="Bookman Old Style" w:cs="Arial"/>
              </w:rPr>
              <w:t>bahwa untuk mengendalikan perizinan industri di daerah perlu dilakukan pengaturan dan tata cara perizinan sehingga tercipta keteraturan di masyarakat;</w:t>
            </w:r>
          </w:p>
        </w:tc>
      </w:tr>
      <w:tr w:rsidR="00FC45BA" w:rsidRPr="00FC45BA" w:rsidTr="00256A57">
        <w:trPr>
          <w:jc w:val="center"/>
        </w:trPr>
        <w:tc>
          <w:tcPr>
            <w:tcW w:w="1890" w:type="dxa"/>
          </w:tcPr>
          <w:p w:rsidR="00FC45BA" w:rsidRPr="00FC45BA" w:rsidRDefault="00FC45BA" w:rsidP="00FC45BA">
            <w:pPr>
              <w:jc w:val="both"/>
              <w:rPr>
                <w:rFonts w:ascii="Bookman Old Style" w:hAnsi="Bookman Old Style" w:cs="Arial"/>
                <w:lang w:val="id-ID"/>
              </w:rPr>
            </w:pPr>
          </w:p>
        </w:tc>
        <w:tc>
          <w:tcPr>
            <w:tcW w:w="279" w:type="dxa"/>
          </w:tcPr>
          <w:p w:rsidR="00FC45BA" w:rsidRPr="00FC45BA" w:rsidRDefault="00FC45BA" w:rsidP="00FC45BA">
            <w:pPr>
              <w:jc w:val="both"/>
              <w:rPr>
                <w:rFonts w:ascii="Bookman Old Style" w:hAnsi="Bookman Old Style" w:cs="Arial"/>
                <w:lang w:val="id-ID"/>
              </w:rPr>
            </w:pPr>
          </w:p>
        </w:tc>
        <w:tc>
          <w:tcPr>
            <w:tcW w:w="7141" w:type="dxa"/>
            <w:gridSpan w:val="2"/>
          </w:tcPr>
          <w:p w:rsidR="00FC45BA" w:rsidRPr="00FC45BA" w:rsidRDefault="00FC45BA" w:rsidP="00FC45BA">
            <w:pPr>
              <w:pStyle w:val="ListParagraph"/>
              <w:numPr>
                <w:ilvl w:val="0"/>
                <w:numId w:val="43"/>
              </w:numPr>
              <w:ind w:left="391" w:hanging="391"/>
              <w:jc w:val="both"/>
              <w:rPr>
                <w:rFonts w:ascii="Bookman Old Style" w:hAnsi="Bookman Old Style" w:cs="Arial"/>
                <w:lang w:val="id-ID"/>
              </w:rPr>
            </w:pPr>
            <w:r w:rsidRPr="00FC45BA">
              <w:rPr>
                <w:rFonts w:ascii="Bookman Old Style" w:hAnsi="Bookman Old Style" w:cs="Arial"/>
                <w:lang w:val="id-ID"/>
              </w:rPr>
              <w:t xml:space="preserve">bahwa </w:t>
            </w:r>
            <w:r w:rsidRPr="00FC45BA">
              <w:rPr>
                <w:rFonts w:ascii="Bookman Old Style" w:hAnsi="Bookman Old Style" w:cs="Arial"/>
              </w:rPr>
              <w:t>untuk mengatur tata cara perizinan sebagaimana dimaksud pada huruf a, diperlukan pengawasan, pembinaan dan pengendalian usaha industri di Kabupaten Buton Utara;</w:t>
            </w:r>
          </w:p>
        </w:tc>
      </w:tr>
      <w:tr w:rsidR="00FC45BA" w:rsidRPr="00FC45BA" w:rsidTr="00200A99">
        <w:trPr>
          <w:jc w:val="center"/>
        </w:trPr>
        <w:tc>
          <w:tcPr>
            <w:tcW w:w="1890" w:type="dxa"/>
          </w:tcPr>
          <w:p w:rsidR="00FC45BA" w:rsidRPr="00FC45BA" w:rsidRDefault="00FC45BA" w:rsidP="00FC45BA">
            <w:pPr>
              <w:jc w:val="both"/>
              <w:rPr>
                <w:rFonts w:ascii="Bookman Old Style" w:hAnsi="Bookman Old Style" w:cs="Arial"/>
                <w:lang w:val="id-ID"/>
              </w:rPr>
            </w:pPr>
          </w:p>
        </w:tc>
        <w:tc>
          <w:tcPr>
            <w:tcW w:w="279" w:type="dxa"/>
          </w:tcPr>
          <w:p w:rsidR="00FC45BA" w:rsidRPr="00FC45BA" w:rsidRDefault="00FC45BA" w:rsidP="00FC45BA">
            <w:pPr>
              <w:jc w:val="both"/>
              <w:rPr>
                <w:rFonts w:ascii="Bookman Old Style" w:hAnsi="Bookman Old Style" w:cs="Arial"/>
                <w:lang w:val="id-ID"/>
              </w:rPr>
            </w:pPr>
          </w:p>
        </w:tc>
        <w:tc>
          <w:tcPr>
            <w:tcW w:w="7141" w:type="dxa"/>
            <w:gridSpan w:val="2"/>
          </w:tcPr>
          <w:p w:rsidR="00FC45BA" w:rsidRPr="00FC45BA" w:rsidRDefault="00FC45BA" w:rsidP="00FC45BA">
            <w:pPr>
              <w:pStyle w:val="ListParagraph"/>
              <w:numPr>
                <w:ilvl w:val="0"/>
                <w:numId w:val="43"/>
              </w:numPr>
              <w:ind w:left="391" w:hanging="391"/>
              <w:jc w:val="both"/>
              <w:rPr>
                <w:rFonts w:ascii="Bookman Old Style" w:hAnsi="Bookman Old Style" w:cs="Arial"/>
              </w:rPr>
            </w:pPr>
            <w:r w:rsidRPr="00FC45BA">
              <w:rPr>
                <w:rFonts w:ascii="Bookman Old Style" w:hAnsi="Bookman Old Style" w:cs="Arial"/>
              </w:rPr>
              <w:t>bahwa berdasarkan pertimbangan sebagaimana dimaksud pada huruf a dan  huruf b, perlu ditetapkan Peraturan Bupati tentang Surat Izin Usaha Industri;</w:t>
            </w:r>
          </w:p>
          <w:p w:rsidR="00FC45BA" w:rsidRPr="00FC45BA" w:rsidRDefault="00FC45BA" w:rsidP="00FC45BA">
            <w:pPr>
              <w:ind w:left="391" w:hanging="391"/>
              <w:jc w:val="both"/>
              <w:rPr>
                <w:rFonts w:ascii="Bookman Old Style" w:hAnsi="Bookman Old Style" w:cs="Arial"/>
              </w:rPr>
            </w:pPr>
          </w:p>
        </w:tc>
      </w:tr>
      <w:tr w:rsidR="00D857E8" w:rsidRPr="00FC45BA" w:rsidTr="00156A66">
        <w:trPr>
          <w:gridAfter w:val="1"/>
          <w:wAfter w:w="40" w:type="dxa"/>
          <w:jc w:val="center"/>
        </w:trPr>
        <w:tc>
          <w:tcPr>
            <w:tcW w:w="1890" w:type="dxa"/>
          </w:tcPr>
          <w:p w:rsidR="00D857E8" w:rsidRPr="00FC45BA" w:rsidRDefault="00D857E8" w:rsidP="00FC45BA">
            <w:pPr>
              <w:spacing w:after="200" w:line="276" w:lineRule="auto"/>
              <w:rPr>
                <w:rFonts w:ascii="Bookman Old Style" w:hAnsi="Bookman Old Style" w:cs="Arial"/>
                <w:lang w:val="sv-SE"/>
              </w:rPr>
            </w:pPr>
            <w:r>
              <w:rPr>
                <w:rFonts w:ascii="Bookman Old Style" w:hAnsi="Bookman Old Style" w:cs="Arial"/>
                <w:lang w:val="sv-SE"/>
              </w:rPr>
              <w:t xml:space="preserve">Mengingat </w:t>
            </w:r>
          </w:p>
        </w:tc>
        <w:tc>
          <w:tcPr>
            <w:tcW w:w="279" w:type="dxa"/>
          </w:tcPr>
          <w:p w:rsidR="00D857E8" w:rsidRPr="00FC45BA" w:rsidRDefault="00D857E8" w:rsidP="00FC45BA">
            <w:pPr>
              <w:jc w:val="both"/>
              <w:rPr>
                <w:rFonts w:ascii="Bookman Old Style" w:hAnsi="Bookman Old Style" w:cs="Arial"/>
                <w:lang w:val="sv-SE"/>
              </w:rPr>
            </w:pPr>
            <w:r>
              <w:rPr>
                <w:rFonts w:ascii="Bookman Old Style" w:hAnsi="Bookman Old Style" w:cs="Arial"/>
                <w:lang w:val="sv-SE"/>
              </w:rPr>
              <w:t>:</w:t>
            </w:r>
          </w:p>
        </w:tc>
        <w:tc>
          <w:tcPr>
            <w:tcW w:w="7101" w:type="dxa"/>
          </w:tcPr>
          <w:p w:rsidR="00D857E8" w:rsidRPr="00263F75" w:rsidRDefault="00D857E8" w:rsidP="00D857E8">
            <w:pPr>
              <w:numPr>
                <w:ilvl w:val="0"/>
                <w:numId w:val="44"/>
              </w:numPr>
              <w:autoSpaceDE w:val="0"/>
              <w:autoSpaceDN w:val="0"/>
              <w:adjustRightInd w:val="0"/>
              <w:ind w:left="426" w:hanging="426"/>
              <w:jc w:val="both"/>
              <w:rPr>
                <w:rFonts w:ascii="Bookman Old Style" w:hAnsi="Bookman Old Style" w:cs="Arial"/>
              </w:rPr>
            </w:pPr>
            <w:r>
              <w:rPr>
                <w:rFonts w:ascii="Bookman Old Style" w:hAnsi="Bookman Old Style" w:cs="Arial"/>
                <w:lang w:val="id-ID"/>
              </w:rPr>
              <w:t>Undang</w:t>
            </w:r>
            <w:r>
              <w:rPr>
                <w:rFonts w:ascii="Bookman Old Style" w:hAnsi="Bookman Old Style" w:cs="Arial"/>
                <w:lang w:val="en-GB"/>
              </w:rPr>
              <w:t>-</w:t>
            </w:r>
            <w:r w:rsidRPr="009C3E10">
              <w:rPr>
                <w:rFonts w:ascii="Bookman Old Style" w:hAnsi="Bookman Old Style" w:cs="Arial"/>
                <w:lang w:val="id-ID"/>
              </w:rPr>
              <w:t xml:space="preserve">Undang Nomor </w:t>
            </w:r>
            <w:r w:rsidRPr="009C3E10">
              <w:rPr>
                <w:rFonts w:ascii="Bookman Old Style" w:hAnsi="Bookman Old Style" w:cs="Arial"/>
              </w:rPr>
              <w:t>5</w:t>
            </w:r>
            <w:r w:rsidRPr="009C3E10">
              <w:rPr>
                <w:rFonts w:ascii="Bookman Old Style" w:hAnsi="Bookman Old Style" w:cs="Arial"/>
                <w:lang w:val="id-ID"/>
              </w:rPr>
              <w:t xml:space="preserve"> Tahun 19</w:t>
            </w:r>
            <w:r w:rsidRPr="009C3E10">
              <w:rPr>
                <w:rFonts w:ascii="Bookman Old Style" w:hAnsi="Bookman Old Style" w:cs="Arial"/>
              </w:rPr>
              <w:t>60</w:t>
            </w:r>
            <w:r w:rsidRPr="009C3E10">
              <w:rPr>
                <w:rFonts w:ascii="Bookman Old Style" w:hAnsi="Bookman Old Style" w:cs="Arial"/>
                <w:lang w:val="id-ID"/>
              </w:rPr>
              <w:t xml:space="preserve"> </w:t>
            </w:r>
            <w:r w:rsidRPr="009C3E10">
              <w:rPr>
                <w:rFonts w:ascii="Bookman Old Style" w:hAnsi="Bookman Old Style" w:cs="Arial"/>
              </w:rPr>
              <w:t>t</w:t>
            </w:r>
            <w:r w:rsidRPr="009C3E10">
              <w:rPr>
                <w:rFonts w:ascii="Bookman Old Style" w:hAnsi="Bookman Old Style" w:cs="Arial"/>
                <w:lang w:val="id-ID"/>
              </w:rPr>
              <w:t xml:space="preserve">entang </w:t>
            </w:r>
            <w:r w:rsidRPr="009C3E10">
              <w:rPr>
                <w:rFonts w:ascii="Bookman Old Style" w:hAnsi="Bookman Old Style" w:cs="Arial"/>
              </w:rPr>
              <w:t xml:space="preserve">Peraturan Dasar Pokok-Pokok Agraria </w:t>
            </w:r>
            <w:r w:rsidRPr="009C3E10">
              <w:rPr>
                <w:rFonts w:ascii="Bookman Old Style" w:hAnsi="Bookman Old Style" w:cs="Arial"/>
                <w:lang w:val="id-ID"/>
              </w:rPr>
              <w:t>(Lembaran Negara Republik Indonesia Tahun 19</w:t>
            </w:r>
            <w:r w:rsidRPr="009C3E10">
              <w:rPr>
                <w:rFonts w:ascii="Bookman Old Style" w:hAnsi="Bookman Old Style" w:cs="Arial"/>
              </w:rPr>
              <w:t>60</w:t>
            </w:r>
            <w:r w:rsidRPr="009C3E10">
              <w:rPr>
                <w:rFonts w:ascii="Bookman Old Style" w:hAnsi="Bookman Old Style" w:cs="Arial"/>
                <w:lang w:val="id-ID"/>
              </w:rPr>
              <w:t xml:space="preserve"> Nomor </w:t>
            </w:r>
            <w:r w:rsidRPr="009C3E10">
              <w:rPr>
                <w:rFonts w:ascii="Bookman Old Style" w:hAnsi="Bookman Old Style" w:cs="Arial"/>
              </w:rPr>
              <w:t>104</w:t>
            </w:r>
            <w:r w:rsidRPr="009C3E10">
              <w:rPr>
                <w:rFonts w:ascii="Bookman Old Style" w:hAnsi="Bookman Old Style" w:cs="Arial"/>
                <w:lang w:val="id-ID"/>
              </w:rPr>
              <w:t>, Tambahan Lembaran Negara Republik Indonesia Nomor</w:t>
            </w:r>
            <w:r w:rsidRPr="009C3E10">
              <w:rPr>
                <w:rFonts w:ascii="Bookman Old Style" w:hAnsi="Bookman Old Style" w:cs="Arial"/>
              </w:rPr>
              <w:t xml:space="preserve"> 2043</w:t>
            </w:r>
            <w:r w:rsidRPr="009C3E10">
              <w:rPr>
                <w:rFonts w:ascii="Bookman Old Style" w:hAnsi="Bookman Old Style" w:cs="Arial"/>
                <w:lang w:val="id-ID"/>
              </w:rPr>
              <w:t>);</w:t>
            </w: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Default="00263F75" w:rsidP="00263F75">
            <w:pPr>
              <w:autoSpaceDE w:val="0"/>
              <w:autoSpaceDN w:val="0"/>
              <w:adjustRightInd w:val="0"/>
              <w:jc w:val="both"/>
              <w:rPr>
                <w:rFonts w:ascii="Bookman Old Style" w:hAnsi="Bookman Old Style" w:cs="Arial"/>
                <w:lang w:val="en-GB"/>
              </w:rPr>
            </w:pPr>
          </w:p>
          <w:p w:rsidR="00263F75" w:rsidRPr="009C3E10" w:rsidRDefault="00263F75" w:rsidP="00263F75">
            <w:pPr>
              <w:autoSpaceDE w:val="0"/>
              <w:autoSpaceDN w:val="0"/>
              <w:adjustRightInd w:val="0"/>
              <w:jc w:val="both"/>
              <w:rPr>
                <w:rFonts w:ascii="Bookman Old Style" w:hAnsi="Bookman Old Style" w:cs="Arial"/>
              </w:rPr>
            </w:pP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lastRenderedPageBreak/>
              <w:t>Undang</w:t>
            </w:r>
            <w:r>
              <w:rPr>
                <w:rFonts w:ascii="Bookman Old Style" w:hAnsi="Bookman Old Style" w:cs="Arial"/>
                <w:lang w:val="en-GB"/>
              </w:rPr>
              <w:t>-</w:t>
            </w:r>
            <w:r w:rsidRPr="009C3E10">
              <w:rPr>
                <w:rFonts w:ascii="Bookman Old Style" w:hAnsi="Bookman Old Style" w:cs="Arial"/>
                <w:lang w:val="id-ID"/>
              </w:rPr>
              <w:t xml:space="preserve">Undang Nomor </w:t>
            </w:r>
            <w:r w:rsidRPr="009C3E10">
              <w:rPr>
                <w:rFonts w:ascii="Bookman Old Style" w:hAnsi="Bookman Old Style" w:cs="Arial"/>
              </w:rPr>
              <w:t>21</w:t>
            </w:r>
            <w:r w:rsidRPr="009C3E10">
              <w:rPr>
                <w:rFonts w:ascii="Bookman Old Style" w:hAnsi="Bookman Old Style" w:cs="Arial"/>
                <w:lang w:val="id-ID"/>
              </w:rPr>
              <w:t xml:space="preserve"> Tahun 19</w:t>
            </w:r>
            <w:r w:rsidRPr="009C3E10">
              <w:rPr>
                <w:rFonts w:ascii="Bookman Old Style" w:hAnsi="Bookman Old Style" w:cs="Arial"/>
              </w:rPr>
              <w:t>97</w:t>
            </w:r>
            <w:r w:rsidRPr="009C3E10">
              <w:rPr>
                <w:rFonts w:ascii="Bookman Old Style" w:hAnsi="Bookman Old Style" w:cs="Arial"/>
                <w:lang w:val="id-ID"/>
              </w:rPr>
              <w:t xml:space="preserve"> </w:t>
            </w:r>
            <w:r w:rsidRPr="009C3E10">
              <w:rPr>
                <w:rFonts w:ascii="Bookman Old Style" w:hAnsi="Bookman Old Style" w:cs="Arial"/>
              </w:rPr>
              <w:t>t</w:t>
            </w:r>
            <w:r w:rsidRPr="009C3E10">
              <w:rPr>
                <w:rFonts w:ascii="Bookman Old Style" w:hAnsi="Bookman Old Style" w:cs="Arial"/>
                <w:lang w:val="id-ID"/>
              </w:rPr>
              <w:t xml:space="preserve">entang </w:t>
            </w:r>
            <w:r w:rsidRPr="009C3E10">
              <w:rPr>
                <w:rFonts w:ascii="Bookman Old Style" w:hAnsi="Bookman Old Style" w:cs="Arial"/>
              </w:rPr>
              <w:t xml:space="preserve">Bea Perolehan Hak </w:t>
            </w:r>
            <w:r w:rsidRPr="009C3E10">
              <w:rPr>
                <w:rFonts w:ascii="Bookman Old Style" w:hAnsi="Bookman Old Style" w:cs="Arial"/>
                <w:lang w:val="id-ID"/>
              </w:rPr>
              <w:t>a</w:t>
            </w:r>
            <w:r w:rsidRPr="009C3E10">
              <w:rPr>
                <w:rFonts w:ascii="Bookman Old Style" w:hAnsi="Bookman Old Style" w:cs="Arial"/>
              </w:rPr>
              <w:t xml:space="preserve">tas Tanah dan Bangunan </w:t>
            </w:r>
            <w:r w:rsidRPr="009C3E10">
              <w:rPr>
                <w:rFonts w:ascii="Bookman Old Style" w:hAnsi="Bookman Old Style" w:cs="Arial"/>
                <w:lang w:val="id-ID"/>
              </w:rPr>
              <w:t>(Lembaran Negara Republik Indonesia Tahun 19</w:t>
            </w:r>
            <w:r w:rsidRPr="009C3E10">
              <w:rPr>
                <w:rFonts w:ascii="Bookman Old Style" w:hAnsi="Bookman Old Style" w:cs="Arial"/>
              </w:rPr>
              <w:t>97</w:t>
            </w:r>
            <w:r w:rsidRPr="009C3E10">
              <w:rPr>
                <w:rFonts w:ascii="Bookman Old Style" w:hAnsi="Bookman Old Style" w:cs="Arial"/>
                <w:lang w:val="id-ID"/>
              </w:rPr>
              <w:t xml:space="preserve"> Nomor </w:t>
            </w:r>
            <w:r w:rsidRPr="009C3E10">
              <w:rPr>
                <w:rFonts w:ascii="Bookman Old Style" w:hAnsi="Bookman Old Style" w:cs="Arial"/>
              </w:rPr>
              <w:t>44</w:t>
            </w:r>
            <w:r w:rsidRPr="009C3E10">
              <w:rPr>
                <w:rFonts w:ascii="Bookman Old Style" w:hAnsi="Bookman Old Style" w:cs="Arial"/>
                <w:lang w:val="id-ID"/>
              </w:rPr>
              <w:t xml:space="preserve">, Tambahan Lembaran Negara Republik Indonesia        Nomor </w:t>
            </w:r>
            <w:r w:rsidRPr="009C3E10">
              <w:rPr>
                <w:rFonts w:ascii="Bookman Old Style" w:hAnsi="Bookman Old Style" w:cs="Arial"/>
              </w:rPr>
              <w:t>3688</w:t>
            </w:r>
            <w:r w:rsidRPr="009C3E10">
              <w:rPr>
                <w:rFonts w:ascii="Bookman Old Style" w:hAnsi="Bookman Old Style" w:cs="Arial"/>
                <w:lang w:val="id-ID"/>
              </w:rPr>
              <w:t>)</w:t>
            </w:r>
            <w:r w:rsidRPr="009C3E10">
              <w:rPr>
                <w:rFonts w:ascii="Bookman Old Style" w:hAnsi="Bookman Old Style" w:cs="Arial"/>
              </w:rPr>
              <w:t xml:space="preserve"> sebagaimana telah diubah dengan Undang-Undang Nomor 20 Tahun 2000 tentang Perubahan Atas Undang-Undang Nomor 21 </w:t>
            </w:r>
            <w:r>
              <w:rPr>
                <w:rFonts w:ascii="Bookman Old Style" w:hAnsi="Bookman Old Style" w:cs="Arial"/>
              </w:rPr>
              <w:t xml:space="preserve">       </w:t>
            </w:r>
            <w:r w:rsidRPr="009C3E10">
              <w:rPr>
                <w:rFonts w:ascii="Bookman Old Style" w:hAnsi="Bookman Old Style" w:cs="Arial"/>
              </w:rPr>
              <w:t xml:space="preserve">Tahun 1997 tentang Bea Perolehan Hak </w:t>
            </w:r>
            <w:r w:rsidRPr="009C3E10">
              <w:rPr>
                <w:rFonts w:ascii="Bookman Old Style" w:hAnsi="Bookman Old Style" w:cs="Arial"/>
                <w:lang w:val="id-ID"/>
              </w:rPr>
              <w:t>a</w:t>
            </w:r>
            <w:r w:rsidRPr="009C3E10">
              <w:rPr>
                <w:rFonts w:ascii="Bookman Old Style" w:hAnsi="Bookman Old Style" w:cs="Arial"/>
              </w:rPr>
              <w:t xml:space="preserve">tas Tanah dan Bangunan </w:t>
            </w:r>
            <w:r w:rsidRPr="009C3E10">
              <w:rPr>
                <w:rFonts w:ascii="Bookman Old Style" w:hAnsi="Bookman Old Style" w:cs="Arial"/>
                <w:lang w:val="id-ID"/>
              </w:rPr>
              <w:t xml:space="preserve">(Lembaran Negara Republik Indonesia Tahun </w:t>
            </w:r>
            <w:r w:rsidRPr="009C3E10">
              <w:rPr>
                <w:rFonts w:ascii="Bookman Old Style" w:hAnsi="Bookman Old Style" w:cs="Arial"/>
              </w:rPr>
              <w:t>2000</w:t>
            </w:r>
            <w:r w:rsidRPr="009C3E10">
              <w:rPr>
                <w:rFonts w:ascii="Bookman Old Style" w:hAnsi="Bookman Old Style" w:cs="Arial"/>
                <w:lang w:val="id-ID"/>
              </w:rPr>
              <w:t xml:space="preserve"> Nomor </w:t>
            </w:r>
            <w:r w:rsidRPr="009C3E10">
              <w:rPr>
                <w:rFonts w:ascii="Bookman Old Style" w:hAnsi="Bookman Old Style" w:cs="Arial"/>
              </w:rPr>
              <w:t>130</w:t>
            </w:r>
            <w:r w:rsidRPr="009C3E10">
              <w:rPr>
                <w:rFonts w:ascii="Bookman Old Style" w:hAnsi="Bookman Old Style" w:cs="Arial"/>
                <w:lang w:val="id-ID"/>
              </w:rPr>
              <w:t>, Tambahan Lembaran Ne</w:t>
            </w:r>
            <w:r w:rsidR="00263F75">
              <w:rPr>
                <w:rFonts w:ascii="Bookman Old Style" w:hAnsi="Bookman Old Style" w:cs="Arial"/>
                <w:lang w:val="id-ID"/>
              </w:rPr>
              <w:t>gara Republik Indonesia</w:t>
            </w:r>
            <w:r w:rsidR="00263F75">
              <w:rPr>
                <w:rFonts w:ascii="Bookman Old Style" w:hAnsi="Bookman Old Style" w:cs="Arial"/>
                <w:lang w:val="en-GB"/>
              </w:rPr>
              <w:t xml:space="preserve"> </w:t>
            </w:r>
            <w:r w:rsidRPr="009C3E10">
              <w:rPr>
                <w:rFonts w:ascii="Bookman Old Style" w:hAnsi="Bookman Old Style" w:cs="Arial"/>
                <w:lang w:val="id-ID"/>
              </w:rPr>
              <w:t xml:space="preserve">Nomor </w:t>
            </w:r>
            <w:r w:rsidRPr="009C3E10">
              <w:rPr>
                <w:rFonts w:ascii="Bookman Old Style" w:hAnsi="Bookman Old Style" w:cs="Arial"/>
              </w:rPr>
              <w:t>3988</w:t>
            </w:r>
            <w:r w:rsidRPr="009C3E10">
              <w:rPr>
                <w:rFonts w:ascii="Bookman Old Style" w:hAnsi="Bookman Old Style" w:cs="Arial"/>
                <w:lang w:val="id-ID"/>
              </w:rPr>
              <w:t>)</w:t>
            </w:r>
            <w:r w:rsidRPr="009C3E10">
              <w:rPr>
                <w:rFonts w:ascii="Bookman Old Style" w:hAnsi="Bookman Old Style" w:cs="Arial"/>
              </w:rPr>
              <w:t>;</w:t>
            </w:r>
          </w:p>
          <w:p w:rsidR="000D5950" w:rsidRPr="00263F75" w:rsidRDefault="00D857E8" w:rsidP="000D5950">
            <w:pPr>
              <w:numPr>
                <w:ilvl w:val="0"/>
                <w:numId w:val="44"/>
              </w:numPr>
              <w:autoSpaceDE w:val="0"/>
              <w:autoSpaceDN w:val="0"/>
              <w:adjustRightInd w:val="0"/>
              <w:ind w:left="426" w:hanging="426"/>
              <w:jc w:val="both"/>
              <w:rPr>
                <w:rFonts w:ascii="Bookman Old Style" w:hAnsi="Bookman Old Style" w:cs="Arial"/>
              </w:rPr>
            </w:pPr>
            <w:r>
              <w:rPr>
                <w:rFonts w:ascii="Bookman Old Style" w:hAnsi="Bookman Old Style" w:cs="Tahoma"/>
                <w:color w:val="000000"/>
              </w:rPr>
              <w:t>Undang-</w:t>
            </w:r>
            <w:r w:rsidRPr="009C3E10">
              <w:rPr>
                <w:rFonts w:ascii="Bookman Old Style" w:hAnsi="Bookman Old Style" w:cs="Tahoma"/>
                <w:color w:val="000000"/>
              </w:rPr>
              <w:t>Undang Nomor 5 Tahun 1999 tentang Larangan Praktek Monopoli dan Persaingan Usaha Tidak Sehat (Lembaran Negara R</w:t>
            </w:r>
            <w:r>
              <w:rPr>
                <w:rFonts w:ascii="Bookman Old Style" w:hAnsi="Bookman Old Style" w:cs="Tahoma"/>
                <w:color w:val="000000"/>
              </w:rPr>
              <w:t xml:space="preserve">epublik Indonesia Tahun 1999 </w:t>
            </w:r>
            <w:r w:rsidRPr="009C3E10">
              <w:rPr>
                <w:rFonts w:ascii="Bookman Old Style" w:hAnsi="Bookman Old Style" w:cs="Tahoma"/>
                <w:color w:val="000000"/>
              </w:rPr>
              <w:t>Nomor 33, Tambahan Lembaran Negara Republik Indonesia Nomor 3817);</w:t>
            </w:r>
          </w:p>
          <w:p w:rsidR="00D857E8" w:rsidRPr="000D5950" w:rsidRDefault="00D857E8" w:rsidP="00D857E8">
            <w:pPr>
              <w:numPr>
                <w:ilvl w:val="0"/>
                <w:numId w:val="44"/>
              </w:numPr>
              <w:autoSpaceDE w:val="0"/>
              <w:autoSpaceDN w:val="0"/>
              <w:adjustRightInd w:val="0"/>
              <w:ind w:left="426" w:hanging="426"/>
              <w:jc w:val="both"/>
              <w:rPr>
                <w:rFonts w:ascii="Bookman Old Style" w:hAnsi="Bookman Old Style" w:cs="Arial"/>
              </w:rPr>
            </w:pPr>
            <w:r>
              <w:rPr>
                <w:rFonts w:ascii="Bookman Old Style" w:hAnsi="Bookman Old Style" w:cs="Arial"/>
                <w:lang w:val="id-ID"/>
              </w:rPr>
              <w:t>Undang</w:t>
            </w:r>
            <w:r>
              <w:rPr>
                <w:rFonts w:ascii="Bookman Old Style" w:hAnsi="Bookman Old Style" w:cs="Arial"/>
                <w:lang w:val="en-GB"/>
              </w:rPr>
              <w:t>-</w:t>
            </w:r>
            <w:r w:rsidRPr="009C3E10">
              <w:rPr>
                <w:rFonts w:ascii="Bookman Old Style" w:hAnsi="Bookman Old Style" w:cs="Arial"/>
                <w:lang w:val="id-ID"/>
              </w:rPr>
              <w:t xml:space="preserve">Undang Nomor </w:t>
            </w:r>
            <w:r w:rsidRPr="009C3E10">
              <w:rPr>
                <w:rFonts w:ascii="Bookman Old Style" w:hAnsi="Bookman Old Style" w:cs="Arial"/>
              </w:rPr>
              <w:t>28</w:t>
            </w:r>
            <w:r w:rsidRPr="009C3E10">
              <w:rPr>
                <w:rFonts w:ascii="Bookman Old Style" w:hAnsi="Bookman Old Style" w:cs="Arial"/>
                <w:lang w:val="id-ID"/>
              </w:rPr>
              <w:t xml:space="preserve"> Tahun</w:t>
            </w:r>
            <w:r w:rsidRPr="009C3E10">
              <w:rPr>
                <w:rFonts w:ascii="Bookman Old Style" w:hAnsi="Bookman Old Style" w:cs="Arial"/>
              </w:rPr>
              <w:t xml:space="preserve"> 2002</w:t>
            </w:r>
            <w:r w:rsidRPr="009C3E10">
              <w:rPr>
                <w:rFonts w:ascii="Bookman Old Style" w:hAnsi="Bookman Old Style" w:cs="Arial"/>
                <w:lang w:val="id-ID"/>
              </w:rPr>
              <w:t xml:space="preserve"> </w:t>
            </w:r>
            <w:r w:rsidRPr="009C3E10">
              <w:rPr>
                <w:rFonts w:ascii="Bookman Old Style" w:hAnsi="Bookman Old Style" w:cs="Arial"/>
              </w:rPr>
              <w:t>t</w:t>
            </w:r>
            <w:r w:rsidRPr="009C3E10">
              <w:rPr>
                <w:rFonts w:ascii="Bookman Old Style" w:hAnsi="Bookman Old Style" w:cs="Arial"/>
                <w:lang w:val="id-ID"/>
              </w:rPr>
              <w:t xml:space="preserve">entang </w:t>
            </w:r>
            <w:r w:rsidRPr="009C3E10">
              <w:rPr>
                <w:rFonts w:ascii="Bookman Old Style" w:hAnsi="Bookman Old Style" w:cs="Arial"/>
              </w:rPr>
              <w:t>Bangunan Gedung</w:t>
            </w:r>
            <w:r w:rsidRPr="009C3E10">
              <w:rPr>
                <w:rFonts w:ascii="Bookman Old Style" w:hAnsi="Bookman Old Style" w:cs="Arial"/>
                <w:lang w:val="id-ID"/>
              </w:rPr>
              <w:t xml:space="preserve"> (Lembaran Negara Republik Indonesia Tahun </w:t>
            </w:r>
            <w:r w:rsidRPr="009C3E10">
              <w:rPr>
                <w:rFonts w:ascii="Bookman Old Style" w:hAnsi="Bookman Old Style" w:cs="Arial"/>
              </w:rPr>
              <w:t>2002</w:t>
            </w:r>
            <w:r w:rsidRPr="009C3E10">
              <w:rPr>
                <w:rFonts w:ascii="Bookman Old Style" w:hAnsi="Bookman Old Style" w:cs="Arial"/>
                <w:lang w:val="id-ID"/>
              </w:rPr>
              <w:t xml:space="preserve"> Nomor </w:t>
            </w:r>
            <w:r w:rsidRPr="009C3E10">
              <w:rPr>
                <w:rFonts w:ascii="Bookman Old Style" w:hAnsi="Bookman Old Style" w:cs="Arial"/>
              </w:rPr>
              <w:t>134</w:t>
            </w:r>
            <w:r w:rsidRPr="009C3E10">
              <w:rPr>
                <w:rFonts w:ascii="Bookman Old Style" w:hAnsi="Bookman Old Style" w:cs="Arial"/>
                <w:lang w:val="id-ID"/>
              </w:rPr>
              <w:t xml:space="preserve">, Tambahan Lembaran Negara Republik Indonesia Nomor </w:t>
            </w:r>
            <w:r w:rsidRPr="009C3E10">
              <w:rPr>
                <w:rFonts w:ascii="Bookman Old Style" w:hAnsi="Bookman Old Style" w:cs="Arial"/>
              </w:rPr>
              <w:t>4247</w:t>
            </w:r>
            <w:r w:rsidRPr="009C3E10">
              <w:rPr>
                <w:rFonts w:ascii="Bookman Old Style" w:hAnsi="Bookman Old Style" w:cs="Arial"/>
                <w:lang w:val="id-ID"/>
              </w:rPr>
              <w:t>);</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Undang–Undang Nomor</w:t>
            </w:r>
            <w:r w:rsidRPr="009C3E10">
              <w:rPr>
                <w:rFonts w:ascii="Bookman Old Style" w:hAnsi="Bookman Old Style" w:cs="Arial"/>
              </w:rPr>
              <w:t xml:space="preserve"> 33</w:t>
            </w:r>
            <w:r w:rsidRPr="009C3E10">
              <w:rPr>
                <w:rFonts w:ascii="Bookman Old Style" w:hAnsi="Bookman Old Style" w:cs="Arial"/>
                <w:lang w:val="id-ID"/>
              </w:rPr>
              <w:t xml:space="preserve"> Tahun </w:t>
            </w:r>
            <w:r w:rsidRPr="009C3E10">
              <w:rPr>
                <w:rFonts w:ascii="Bookman Old Style" w:hAnsi="Bookman Old Style" w:cs="Arial"/>
              </w:rPr>
              <w:t>2004</w:t>
            </w:r>
            <w:r w:rsidRPr="009C3E10">
              <w:rPr>
                <w:rFonts w:ascii="Bookman Old Style" w:hAnsi="Bookman Old Style" w:cs="Arial"/>
                <w:lang w:val="id-ID"/>
              </w:rPr>
              <w:t xml:space="preserve"> </w:t>
            </w:r>
            <w:r w:rsidRPr="009C3E10">
              <w:rPr>
                <w:rFonts w:ascii="Bookman Old Style" w:hAnsi="Bookman Old Style" w:cs="Arial"/>
              </w:rPr>
              <w:t>t</w:t>
            </w:r>
            <w:r w:rsidRPr="009C3E10">
              <w:rPr>
                <w:rFonts w:ascii="Bookman Old Style" w:hAnsi="Bookman Old Style" w:cs="Arial"/>
                <w:lang w:val="id-ID"/>
              </w:rPr>
              <w:t xml:space="preserve">entang </w:t>
            </w:r>
            <w:r>
              <w:rPr>
                <w:rFonts w:ascii="Bookman Old Style" w:hAnsi="Bookman Old Style" w:cs="Arial"/>
              </w:rPr>
              <w:t>Perimbangan Keuangan a</w:t>
            </w:r>
            <w:r w:rsidRPr="009C3E10">
              <w:rPr>
                <w:rFonts w:ascii="Bookman Old Style" w:hAnsi="Bookman Old Style" w:cs="Arial"/>
              </w:rPr>
              <w:t>ntara Pemerintah Pusat dan Pemerintahan Daerah</w:t>
            </w:r>
            <w:r w:rsidRPr="009C3E10">
              <w:rPr>
                <w:rFonts w:ascii="Bookman Old Style" w:hAnsi="Bookman Old Style" w:cs="Arial"/>
                <w:lang w:val="id-ID"/>
              </w:rPr>
              <w:t xml:space="preserve"> (Lembaran Negara Republik Indonesia Tahun </w:t>
            </w:r>
            <w:r w:rsidRPr="009C3E10">
              <w:rPr>
                <w:rFonts w:ascii="Bookman Old Style" w:hAnsi="Bookman Old Style" w:cs="Arial"/>
              </w:rPr>
              <w:t>2004</w:t>
            </w:r>
            <w:r w:rsidRPr="009C3E10">
              <w:rPr>
                <w:rFonts w:ascii="Bookman Old Style" w:hAnsi="Bookman Old Style" w:cs="Arial"/>
                <w:lang w:val="id-ID"/>
              </w:rPr>
              <w:t xml:space="preserve"> Nomor </w:t>
            </w:r>
            <w:r w:rsidRPr="009C3E10">
              <w:rPr>
                <w:rFonts w:ascii="Bookman Old Style" w:hAnsi="Bookman Old Style" w:cs="Arial"/>
              </w:rPr>
              <w:t>126</w:t>
            </w:r>
            <w:r w:rsidRPr="009C3E10">
              <w:rPr>
                <w:rFonts w:ascii="Bookman Old Style" w:hAnsi="Bookman Old Style" w:cs="Arial"/>
                <w:lang w:val="id-ID"/>
              </w:rPr>
              <w:t xml:space="preserve">, Tambahan Lembaran Negara Republik Indonesia Nomor </w:t>
            </w:r>
            <w:r w:rsidRPr="009C3E10">
              <w:rPr>
                <w:rFonts w:ascii="Bookman Old Style" w:hAnsi="Bookman Old Style" w:cs="Arial"/>
              </w:rPr>
              <w:t>4438</w:t>
            </w:r>
            <w:r w:rsidRPr="009C3E10">
              <w:rPr>
                <w:rFonts w:ascii="Bookman Old Style" w:hAnsi="Bookman Old Style" w:cs="Arial"/>
                <w:lang w:val="id-ID"/>
              </w:rPr>
              <w:t>);</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eastAsia="Batang" w:hAnsi="Bookman Old Style"/>
                <w:color w:val="000000"/>
                <w:lang w:val="es-ES"/>
              </w:rPr>
              <w:t>Undang-Undang Nomor 14 Tahun 2007 tentang  Pembentukan Kabupaten Buton Utara di Provinsi Sulawesi Tenggara (Lem</w:t>
            </w:r>
            <w:r>
              <w:rPr>
                <w:rFonts w:ascii="Bookman Old Style" w:eastAsia="Batang" w:hAnsi="Bookman Old Style"/>
                <w:color w:val="000000"/>
                <w:lang w:val="es-ES"/>
              </w:rPr>
              <w:t xml:space="preserve">baran Negara Republik Indonesia </w:t>
            </w:r>
            <w:r w:rsidRPr="009C3E10">
              <w:rPr>
                <w:rFonts w:ascii="Bookman Old Style" w:eastAsia="Batang" w:hAnsi="Bookman Old Style"/>
                <w:color w:val="000000"/>
                <w:lang w:val="es-ES"/>
              </w:rPr>
              <w:t>Tahun 2007 Nomor 16, Tambahan Lembaran Negara Republik Indonesia Nomor 4690);</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Undang-Undang Nomor 25 Tahun 2007 tentang Penanaman Modal </w:t>
            </w:r>
            <w:r w:rsidRPr="009C3E10">
              <w:rPr>
                <w:rFonts w:ascii="Bookman Old Style" w:eastAsia="Batang" w:hAnsi="Bookman Old Style"/>
                <w:color w:val="000000"/>
                <w:lang w:val="es-ES"/>
              </w:rPr>
              <w:t>(Lembaran Negara Republik Indonesia Tahun 20</w:t>
            </w:r>
            <w:r w:rsidRPr="009C3E10">
              <w:rPr>
                <w:rFonts w:ascii="Bookman Old Style" w:eastAsia="Batang" w:hAnsi="Bookman Old Style"/>
                <w:color w:val="000000"/>
                <w:lang w:val="id-ID"/>
              </w:rPr>
              <w:t xml:space="preserve">07 </w:t>
            </w:r>
            <w:r w:rsidRPr="009C3E10">
              <w:rPr>
                <w:rFonts w:ascii="Bookman Old Style" w:eastAsia="Batang" w:hAnsi="Bookman Old Style"/>
                <w:color w:val="000000"/>
                <w:lang w:val="es-ES"/>
              </w:rPr>
              <w:t xml:space="preserve">Nomor </w:t>
            </w:r>
            <w:r w:rsidRPr="009C3E10">
              <w:rPr>
                <w:rFonts w:ascii="Bookman Old Style" w:eastAsia="Batang" w:hAnsi="Bookman Old Style"/>
                <w:color w:val="000000"/>
                <w:lang w:val="id-ID"/>
              </w:rPr>
              <w:t>68</w:t>
            </w:r>
            <w:r w:rsidRPr="009C3E10">
              <w:rPr>
                <w:rFonts w:ascii="Bookman Old Style" w:eastAsia="Batang" w:hAnsi="Bookman Old Style"/>
                <w:color w:val="000000"/>
                <w:lang w:val="es-ES"/>
              </w:rPr>
              <w:t>, Tambahan Lembaran Negara Republik Indonesia Nomor 4</w:t>
            </w:r>
            <w:r w:rsidRPr="009C3E10">
              <w:rPr>
                <w:rFonts w:ascii="Bookman Old Style" w:eastAsia="Batang" w:hAnsi="Bookman Old Style"/>
                <w:color w:val="000000"/>
                <w:lang w:val="id-ID"/>
              </w:rPr>
              <w:t>725</w:t>
            </w:r>
            <w:r w:rsidRPr="009C3E10">
              <w:rPr>
                <w:rFonts w:ascii="Bookman Old Style" w:eastAsia="Batang" w:hAnsi="Bookman Old Style"/>
                <w:color w:val="000000"/>
                <w:lang w:val="es-ES"/>
              </w:rPr>
              <w:t>);</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Undang-Undang Nomor 26 Tahun 2007 tentang Penataan Ruang </w:t>
            </w:r>
            <w:r w:rsidRPr="009C3E10">
              <w:rPr>
                <w:rFonts w:ascii="Bookman Old Style" w:eastAsia="Batang" w:hAnsi="Bookman Old Style"/>
                <w:color w:val="000000"/>
                <w:lang w:val="es-ES"/>
              </w:rPr>
              <w:t>(Lembaran Negara Republik Indonesia Tahun 20</w:t>
            </w:r>
            <w:r w:rsidRPr="009C3E10">
              <w:rPr>
                <w:rFonts w:ascii="Bookman Old Style" w:eastAsia="Batang" w:hAnsi="Bookman Old Style"/>
                <w:color w:val="000000"/>
                <w:lang w:val="id-ID"/>
              </w:rPr>
              <w:t xml:space="preserve">07 </w:t>
            </w:r>
            <w:r w:rsidRPr="009C3E10">
              <w:rPr>
                <w:rFonts w:ascii="Bookman Old Style" w:eastAsia="Batang" w:hAnsi="Bookman Old Style"/>
                <w:color w:val="000000"/>
                <w:lang w:val="es-ES"/>
              </w:rPr>
              <w:t xml:space="preserve">Nomor </w:t>
            </w:r>
            <w:r w:rsidRPr="009C3E10">
              <w:rPr>
                <w:rFonts w:ascii="Bookman Old Style" w:eastAsia="Batang" w:hAnsi="Bookman Old Style"/>
                <w:color w:val="000000"/>
                <w:lang w:val="id-ID"/>
              </w:rPr>
              <w:t>68</w:t>
            </w:r>
            <w:r w:rsidRPr="009C3E10">
              <w:rPr>
                <w:rFonts w:ascii="Bookman Old Style" w:eastAsia="Batang" w:hAnsi="Bookman Old Style"/>
                <w:color w:val="000000"/>
                <w:lang w:val="es-ES"/>
              </w:rPr>
              <w:t>, Tambahan Lembaran Negara Republik Indonesia Nomor 4</w:t>
            </w:r>
            <w:r w:rsidRPr="009C3E10">
              <w:rPr>
                <w:rFonts w:ascii="Bookman Old Style" w:eastAsia="Batang" w:hAnsi="Bookman Old Style"/>
                <w:color w:val="000000"/>
                <w:lang w:val="id-ID"/>
              </w:rPr>
              <w:t>725</w:t>
            </w:r>
            <w:r w:rsidRPr="009C3E10">
              <w:rPr>
                <w:rFonts w:ascii="Bookman Old Style" w:eastAsia="Batang" w:hAnsi="Bookman Old Style"/>
                <w:color w:val="000000"/>
                <w:lang w:val="es-ES"/>
              </w:rPr>
              <w:t>);</w:t>
            </w:r>
          </w:p>
          <w:p w:rsidR="00D857E8" w:rsidRPr="00263F75"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Undang-Undang Nomor 20 Tahun 2008 tentang Usaha Mikro Kecil dan Menengah </w:t>
            </w:r>
            <w:r w:rsidRPr="009C3E10">
              <w:rPr>
                <w:rFonts w:ascii="Bookman Old Style" w:eastAsia="Batang" w:hAnsi="Bookman Old Style"/>
                <w:color w:val="000000"/>
                <w:lang w:val="es-ES"/>
              </w:rPr>
              <w:t>(Lembaran Negara Republik Indonesia Tahun 20</w:t>
            </w:r>
            <w:r w:rsidRPr="009C3E10">
              <w:rPr>
                <w:rFonts w:ascii="Bookman Old Style" w:eastAsia="Batang" w:hAnsi="Bookman Old Style"/>
                <w:color w:val="000000"/>
                <w:lang w:val="id-ID"/>
              </w:rPr>
              <w:t xml:space="preserve">08 </w:t>
            </w:r>
            <w:r w:rsidRPr="009C3E10">
              <w:rPr>
                <w:rFonts w:ascii="Bookman Old Style" w:eastAsia="Batang" w:hAnsi="Bookman Old Style"/>
                <w:color w:val="000000"/>
                <w:lang w:val="es-ES"/>
              </w:rPr>
              <w:t xml:space="preserve">Nomor </w:t>
            </w:r>
            <w:r w:rsidRPr="009C3E10">
              <w:rPr>
                <w:rFonts w:ascii="Bookman Old Style" w:eastAsia="Batang" w:hAnsi="Bookman Old Style"/>
                <w:color w:val="000000"/>
                <w:lang w:val="id-ID"/>
              </w:rPr>
              <w:t>93</w:t>
            </w:r>
            <w:r w:rsidRPr="009C3E10">
              <w:rPr>
                <w:rFonts w:ascii="Bookman Old Style" w:eastAsia="Batang" w:hAnsi="Bookman Old Style"/>
                <w:color w:val="000000"/>
                <w:lang w:val="es-ES"/>
              </w:rPr>
              <w:t>, Tambahan Lembaran Negara Republik Indonesia</w:t>
            </w:r>
            <w:r w:rsidRPr="009C3E10">
              <w:rPr>
                <w:rFonts w:ascii="Bookman Old Style" w:eastAsia="Batang" w:hAnsi="Bookman Old Style"/>
                <w:color w:val="000000"/>
                <w:lang w:val="id-ID"/>
              </w:rPr>
              <w:t xml:space="preserve"> </w:t>
            </w:r>
            <w:r w:rsidRPr="009C3E10">
              <w:rPr>
                <w:rFonts w:ascii="Bookman Old Style" w:eastAsia="Batang" w:hAnsi="Bookman Old Style"/>
                <w:color w:val="000000"/>
                <w:lang w:val="es-ES"/>
              </w:rPr>
              <w:t>Nomor 4</w:t>
            </w:r>
            <w:r w:rsidRPr="009C3E10">
              <w:rPr>
                <w:rFonts w:ascii="Bookman Old Style" w:eastAsia="Batang" w:hAnsi="Bookman Old Style"/>
                <w:color w:val="000000"/>
                <w:lang w:val="id-ID"/>
              </w:rPr>
              <w:t>866</w:t>
            </w:r>
            <w:r w:rsidRPr="009C3E10">
              <w:rPr>
                <w:rFonts w:ascii="Bookman Old Style" w:eastAsia="Batang" w:hAnsi="Bookman Old Style"/>
                <w:color w:val="000000"/>
                <w:lang w:val="es-ES"/>
              </w:rPr>
              <w:t>);</w:t>
            </w:r>
          </w:p>
          <w:p w:rsidR="00263F75" w:rsidRDefault="00263F75" w:rsidP="00263F75">
            <w:pPr>
              <w:autoSpaceDE w:val="0"/>
              <w:autoSpaceDN w:val="0"/>
              <w:adjustRightInd w:val="0"/>
              <w:jc w:val="both"/>
              <w:rPr>
                <w:rFonts w:ascii="Bookman Old Style" w:eastAsia="Batang" w:hAnsi="Bookman Old Style"/>
                <w:color w:val="000000"/>
                <w:lang w:val="es-ES"/>
              </w:rPr>
            </w:pPr>
          </w:p>
          <w:p w:rsidR="00263F75" w:rsidRDefault="00263F75" w:rsidP="00263F75">
            <w:pPr>
              <w:autoSpaceDE w:val="0"/>
              <w:autoSpaceDN w:val="0"/>
              <w:adjustRightInd w:val="0"/>
              <w:jc w:val="both"/>
              <w:rPr>
                <w:rFonts w:ascii="Bookman Old Style" w:eastAsia="Batang" w:hAnsi="Bookman Old Style"/>
                <w:color w:val="000000"/>
                <w:lang w:val="es-ES"/>
              </w:rPr>
            </w:pPr>
          </w:p>
          <w:p w:rsidR="00263F75" w:rsidRDefault="00263F75" w:rsidP="00263F75">
            <w:pPr>
              <w:autoSpaceDE w:val="0"/>
              <w:autoSpaceDN w:val="0"/>
              <w:adjustRightInd w:val="0"/>
              <w:jc w:val="both"/>
              <w:rPr>
                <w:rFonts w:ascii="Bookman Old Style" w:eastAsia="Batang" w:hAnsi="Bookman Old Style"/>
                <w:color w:val="000000"/>
                <w:lang w:val="es-ES"/>
              </w:rPr>
            </w:pPr>
          </w:p>
          <w:p w:rsidR="00263F75" w:rsidRPr="009C3E10" w:rsidRDefault="00263F75" w:rsidP="00263F75">
            <w:pPr>
              <w:autoSpaceDE w:val="0"/>
              <w:autoSpaceDN w:val="0"/>
              <w:adjustRightInd w:val="0"/>
              <w:jc w:val="both"/>
              <w:rPr>
                <w:rFonts w:ascii="Bookman Old Style" w:hAnsi="Bookman Old Style" w:cs="Arial"/>
              </w:rPr>
            </w:pPr>
          </w:p>
          <w:p w:rsidR="00D857E8" w:rsidRPr="00221E4B" w:rsidRDefault="00D857E8" w:rsidP="00D857E8">
            <w:pPr>
              <w:numPr>
                <w:ilvl w:val="0"/>
                <w:numId w:val="44"/>
              </w:numPr>
              <w:autoSpaceDE w:val="0"/>
              <w:autoSpaceDN w:val="0"/>
              <w:adjustRightInd w:val="0"/>
              <w:ind w:left="426" w:hanging="426"/>
              <w:jc w:val="both"/>
              <w:rPr>
                <w:rFonts w:ascii="Bookman Old Style" w:hAnsi="Bookman Old Style" w:cs="Arial"/>
              </w:rPr>
            </w:pPr>
            <w:r w:rsidRPr="002A044A">
              <w:rPr>
                <w:rFonts w:ascii="Bookman Old Style" w:hAnsi="Bookman Old Style" w:cs="Arial"/>
                <w:lang w:val="id-ID"/>
              </w:rPr>
              <w:lastRenderedPageBreak/>
              <w:t xml:space="preserve">Undang-Undang Nomor </w:t>
            </w:r>
            <w:r w:rsidRPr="002A044A">
              <w:rPr>
                <w:rFonts w:ascii="Bookman Old Style" w:hAnsi="Bookman Old Style" w:cs="Arial"/>
              </w:rPr>
              <w:t>28</w:t>
            </w:r>
            <w:r w:rsidRPr="002A044A">
              <w:rPr>
                <w:rFonts w:ascii="Bookman Old Style" w:hAnsi="Bookman Old Style" w:cs="Arial"/>
                <w:lang w:val="id-ID"/>
              </w:rPr>
              <w:t xml:space="preserve"> Tahun 2009 tentang </w:t>
            </w:r>
            <w:r w:rsidRPr="002A044A">
              <w:rPr>
                <w:rFonts w:ascii="Bookman Old Style" w:hAnsi="Bookman Old Style" w:cs="Arial"/>
              </w:rPr>
              <w:t>Pajak Daerah dan Retribusi Daerah</w:t>
            </w:r>
            <w:r w:rsidRPr="002A044A">
              <w:rPr>
                <w:rFonts w:ascii="Bookman Old Style" w:hAnsi="Bookman Old Style" w:cs="Arial"/>
                <w:lang w:val="id-ID"/>
              </w:rPr>
              <w:t xml:space="preserve"> (Lembaran Negara Republik Indonesia Tahun 2009 Nomor 1</w:t>
            </w:r>
            <w:r w:rsidRPr="002A044A">
              <w:rPr>
                <w:rFonts w:ascii="Bookman Old Style" w:hAnsi="Bookman Old Style" w:cs="Arial"/>
              </w:rPr>
              <w:t>30</w:t>
            </w:r>
            <w:r w:rsidRPr="002A044A">
              <w:rPr>
                <w:rFonts w:ascii="Bookman Old Style" w:hAnsi="Bookman Old Style" w:cs="Arial"/>
                <w:lang w:val="id-ID"/>
              </w:rPr>
              <w:t>, Tambahan Lembaran Negara Republik Indonesia     Nomor 50</w:t>
            </w:r>
            <w:r w:rsidRPr="002A044A">
              <w:rPr>
                <w:rFonts w:ascii="Bookman Old Style" w:hAnsi="Bookman Old Style" w:cs="Arial"/>
              </w:rPr>
              <w:t>49</w:t>
            </w:r>
            <w:r w:rsidRPr="002A044A">
              <w:rPr>
                <w:rFonts w:ascii="Bookman Old Style" w:hAnsi="Bookman Old Style" w:cs="Arial"/>
                <w:lang w:val="id-ID"/>
              </w:rPr>
              <w:t>);</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Undang–Undang Nomor </w:t>
            </w:r>
            <w:r w:rsidRPr="009C3E10">
              <w:rPr>
                <w:rFonts w:ascii="Bookman Old Style" w:hAnsi="Bookman Old Style" w:cs="Arial"/>
              </w:rPr>
              <w:t>32</w:t>
            </w:r>
            <w:r w:rsidRPr="009C3E10">
              <w:rPr>
                <w:rFonts w:ascii="Bookman Old Style" w:hAnsi="Bookman Old Style" w:cs="Arial"/>
                <w:lang w:val="id-ID"/>
              </w:rPr>
              <w:t xml:space="preserve"> Tahun </w:t>
            </w:r>
            <w:r w:rsidRPr="009C3E10">
              <w:rPr>
                <w:rFonts w:ascii="Bookman Old Style" w:hAnsi="Bookman Old Style" w:cs="Arial"/>
              </w:rPr>
              <w:t>2009</w:t>
            </w:r>
            <w:r w:rsidRPr="009C3E10">
              <w:rPr>
                <w:rFonts w:ascii="Bookman Old Style" w:hAnsi="Bookman Old Style" w:cs="Arial"/>
                <w:lang w:val="id-ID"/>
              </w:rPr>
              <w:t xml:space="preserve"> </w:t>
            </w:r>
            <w:r w:rsidRPr="009C3E10">
              <w:rPr>
                <w:rFonts w:ascii="Bookman Old Style" w:hAnsi="Bookman Old Style" w:cs="Arial"/>
              </w:rPr>
              <w:t>t</w:t>
            </w:r>
            <w:r w:rsidRPr="009C3E10">
              <w:rPr>
                <w:rFonts w:ascii="Bookman Old Style" w:hAnsi="Bookman Old Style" w:cs="Arial"/>
                <w:lang w:val="id-ID"/>
              </w:rPr>
              <w:t xml:space="preserve">entang </w:t>
            </w:r>
            <w:r w:rsidRPr="009C3E10">
              <w:rPr>
                <w:rFonts w:ascii="Bookman Old Style" w:hAnsi="Bookman Old Style" w:cs="Arial"/>
              </w:rPr>
              <w:t xml:space="preserve">Perlindungan dan Pengelolaan Lingkungan Hidup </w:t>
            </w:r>
            <w:r w:rsidRPr="009C3E10">
              <w:rPr>
                <w:rFonts w:ascii="Bookman Old Style" w:hAnsi="Bookman Old Style" w:cs="Arial"/>
                <w:lang w:val="id-ID"/>
              </w:rPr>
              <w:t xml:space="preserve">(Lembaran Negara Republik Indonesia Tahun </w:t>
            </w:r>
            <w:r w:rsidRPr="009C3E10">
              <w:rPr>
                <w:rFonts w:ascii="Bookman Old Style" w:hAnsi="Bookman Old Style" w:cs="Arial"/>
              </w:rPr>
              <w:t>2009</w:t>
            </w:r>
            <w:r w:rsidRPr="009C3E10">
              <w:rPr>
                <w:rFonts w:ascii="Bookman Old Style" w:hAnsi="Bookman Old Style" w:cs="Arial"/>
                <w:lang w:val="id-ID"/>
              </w:rPr>
              <w:t xml:space="preserve">     Nomor</w:t>
            </w:r>
            <w:r w:rsidRPr="009C3E10">
              <w:rPr>
                <w:rFonts w:ascii="Bookman Old Style" w:hAnsi="Bookman Old Style" w:cs="Arial"/>
              </w:rPr>
              <w:t xml:space="preserve"> 140</w:t>
            </w:r>
            <w:r w:rsidRPr="009C3E10">
              <w:rPr>
                <w:rFonts w:ascii="Bookman Old Style" w:hAnsi="Bookman Old Style" w:cs="Arial"/>
                <w:lang w:val="id-ID"/>
              </w:rPr>
              <w:t xml:space="preserve">,Tambahan Lembaran Negara Republik Indonesia Nomor </w:t>
            </w:r>
            <w:r w:rsidRPr="009C3E10">
              <w:rPr>
                <w:rFonts w:ascii="Bookman Old Style" w:hAnsi="Bookman Old Style" w:cs="Arial"/>
              </w:rPr>
              <w:t>5059</w:t>
            </w:r>
            <w:r w:rsidRPr="009C3E10">
              <w:rPr>
                <w:rFonts w:ascii="Bookman Old Style" w:hAnsi="Bookman Old Style" w:cs="Arial"/>
                <w:lang w:val="id-ID"/>
              </w:rPr>
              <w:t>);</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Undang-Undang Nomor </w:t>
            </w:r>
            <w:r w:rsidRPr="009C3E10">
              <w:rPr>
                <w:rFonts w:ascii="Bookman Old Style" w:hAnsi="Bookman Old Style" w:cs="Arial"/>
              </w:rPr>
              <w:t xml:space="preserve">1 </w:t>
            </w:r>
            <w:r w:rsidRPr="009C3E10">
              <w:rPr>
                <w:rFonts w:ascii="Bookman Old Style" w:hAnsi="Bookman Old Style" w:cs="Arial"/>
                <w:lang w:val="id-ID"/>
              </w:rPr>
              <w:t>Tahun 2</w:t>
            </w:r>
            <w:r w:rsidRPr="009C3E10">
              <w:rPr>
                <w:rFonts w:ascii="Bookman Old Style" w:hAnsi="Bookman Old Style" w:cs="Arial"/>
              </w:rPr>
              <w:t>01</w:t>
            </w:r>
            <w:r w:rsidRPr="009C3E10">
              <w:rPr>
                <w:rFonts w:ascii="Bookman Old Style" w:hAnsi="Bookman Old Style" w:cs="Arial"/>
                <w:lang w:val="id-ID"/>
              </w:rPr>
              <w:t xml:space="preserve">1 tentang </w:t>
            </w:r>
            <w:r w:rsidRPr="009C3E10">
              <w:rPr>
                <w:rFonts w:ascii="Bookman Old Style" w:hAnsi="Bookman Old Style" w:cs="Arial"/>
              </w:rPr>
              <w:t xml:space="preserve">Perumahan dan Kawasan Permukiman </w:t>
            </w:r>
            <w:r w:rsidRPr="009C3E10">
              <w:rPr>
                <w:rFonts w:ascii="Bookman Old Style" w:hAnsi="Bookman Old Style" w:cs="Arial"/>
                <w:lang w:val="id-ID"/>
              </w:rPr>
              <w:t>(Lembaran Negara Republik Indonesia Tahun 20</w:t>
            </w:r>
            <w:r w:rsidRPr="009C3E10">
              <w:rPr>
                <w:rFonts w:ascii="Bookman Old Style" w:hAnsi="Bookman Old Style" w:cs="Arial"/>
              </w:rPr>
              <w:t>1</w:t>
            </w:r>
            <w:r w:rsidRPr="009C3E10">
              <w:rPr>
                <w:rFonts w:ascii="Bookman Old Style" w:hAnsi="Bookman Old Style" w:cs="Arial"/>
                <w:lang w:val="id-ID"/>
              </w:rPr>
              <w:t>1 Nomor</w:t>
            </w:r>
            <w:r w:rsidRPr="009C3E10">
              <w:rPr>
                <w:rFonts w:ascii="Bookman Old Style" w:hAnsi="Bookman Old Style" w:cs="Arial"/>
              </w:rPr>
              <w:t xml:space="preserve"> 7</w:t>
            </w:r>
            <w:r w:rsidRPr="009C3E10">
              <w:rPr>
                <w:rFonts w:ascii="Bookman Old Style" w:hAnsi="Bookman Old Style" w:cs="Arial"/>
                <w:lang w:val="id-ID"/>
              </w:rPr>
              <w:t>, Tambahan Lembaran Negara Republik Indonesia Nomor 5</w:t>
            </w:r>
            <w:r w:rsidRPr="009C3E10">
              <w:rPr>
                <w:rFonts w:ascii="Bookman Old Style" w:hAnsi="Bookman Old Style" w:cs="Arial"/>
              </w:rPr>
              <w:t>188</w:t>
            </w:r>
            <w:r w:rsidRPr="009C3E10">
              <w:rPr>
                <w:rFonts w:ascii="Bookman Old Style" w:hAnsi="Bookman Old Style" w:cs="Arial"/>
                <w:lang w:val="id-ID"/>
              </w:rPr>
              <w:t>);</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Undang-Undang Nomor </w:t>
            </w:r>
            <w:r w:rsidRPr="009C3E10">
              <w:rPr>
                <w:rFonts w:ascii="Bookman Old Style" w:hAnsi="Bookman Old Style" w:cs="Arial"/>
              </w:rPr>
              <w:t>1</w:t>
            </w:r>
            <w:r w:rsidRPr="009C3E10">
              <w:rPr>
                <w:rFonts w:ascii="Bookman Old Style" w:hAnsi="Bookman Old Style" w:cs="Arial"/>
                <w:lang w:val="id-ID"/>
              </w:rPr>
              <w:t>2 Tahun 2</w:t>
            </w:r>
            <w:r w:rsidRPr="009C3E10">
              <w:rPr>
                <w:rFonts w:ascii="Bookman Old Style" w:hAnsi="Bookman Old Style" w:cs="Arial"/>
              </w:rPr>
              <w:t>01</w:t>
            </w:r>
            <w:r w:rsidRPr="009C3E10">
              <w:rPr>
                <w:rFonts w:ascii="Bookman Old Style" w:hAnsi="Bookman Old Style" w:cs="Arial"/>
                <w:lang w:val="id-ID"/>
              </w:rPr>
              <w:t xml:space="preserve">1 tentang </w:t>
            </w:r>
            <w:r w:rsidRPr="009C3E10">
              <w:rPr>
                <w:rFonts w:ascii="Bookman Old Style" w:hAnsi="Bookman Old Style" w:cs="Arial"/>
              </w:rPr>
              <w:t>Pembentukan Peraturan Perundang-Undanga</w:t>
            </w:r>
            <w:r w:rsidRPr="009C3E10">
              <w:rPr>
                <w:rFonts w:ascii="Bookman Old Style" w:hAnsi="Bookman Old Style" w:cs="Arial"/>
                <w:lang w:val="id-ID"/>
              </w:rPr>
              <w:t>n (Lembaran Negara Republik Indonesia Tahun 20</w:t>
            </w:r>
            <w:r w:rsidRPr="009C3E10">
              <w:rPr>
                <w:rFonts w:ascii="Bookman Old Style" w:hAnsi="Bookman Old Style" w:cs="Arial"/>
              </w:rPr>
              <w:t>1</w:t>
            </w:r>
            <w:r w:rsidRPr="009C3E10">
              <w:rPr>
                <w:rFonts w:ascii="Bookman Old Style" w:hAnsi="Bookman Old Style" w:cs="Arial"/>
                <w:lang w:val="id-ID"/>
              </w:rPr>
              <w:t>1 Nomor</w:t>
            </w:r>
            <w:r w:rsidRPr="009C3E10">
              <w:rPr>
                <w:rFonts w:ascii="Bookman Old Style" w:hAnsi="Bookman Old Style" w:cs="Arial"/>
              </w:rPr>
              <w:t xml:space="preserve"> 8</w:t>
            </w:r>
            <w:r w:rsidRPr="009C3E10">
              <w:rPr>
                <w:rFonts w:ascii="Bookman Old Style" w:hAnsi="Bookman Old Style" w:cs="Arial"/>
                <w:lang w:val="id-ID"/>
              </w:rPr>
              <w:t>2, Tambahan Lembaran Ne</w:t>
            </w:r>
            <w:r w:rsidR="00263F75">
              <w:rPr>
                <w:rFonts w:ascii="Bookman Old Style" w:hAnsi="Bookman Old Style" w:cs="Arial"/>
                <w:lang w:val="id-ID"/>
              </w:rPr>
              <w:t xml:space="preserve">gara Republik Indonesia </w:t>
            </w:r>
            <w:r w:rsidRPr="009C3E10">
              <w:rPr>
                <w:rFonts w:ascii="Bookman Old Style" w:hAnsi="Bookman Old Style" w:cs="Arial"/>
                <w:lang w:val="id-ID"/>
              </w:rPr>
              <w:t>Nomor 5</w:t>
            </w:r>
            <w:r w:rsidRPr="009C3E10">
              <w:rPr>
                <w:rFonts w:ascii="Bookman Old Style" w:hAnsi="Bookman Old Style" w:cs="Arial"/>
              </w:rPr>
              <w:t>23</w:t>
            </w:r>
            <w:r w:rsidRPr="009C3E10">
              <w:rPr>
                <w:rFonts w:ascii="Bookman Old Style" w:hAnsi="Bookman Old Style" w:cs="Arial"/>
                <w:lang w:val="id-ID"/>
              </w:rPr>
              <w:t>4);</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Tahoma"/>
                <w:color w:val="000000"/>
              </w:rPr>
              <w:t>Undang-Undang Nomor 3 Tahun 2014 tentang Perindustrian (Lembaran Negara Republik Indonesia Tahun 2014 Nomor 4, Tambahan Lembaran Negara Republik Indonesia Nomor 5492);</w:t>
            </w:r>
          </w:p>
          <w:p w:rsidR="00D857E8" w:rsidRPr="00263F75"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Tahoma"/>
                <w:color w:val="000000"/>
              </w:rPr>
              <w:t>Undang-Undang Nomor 7 Tahun 2014 tentang Perdagangan (Lembaran Negara Republik Indonesia   Tahun 2014 Nomor 45, Tambahan Lembaran Negara Republik Indonesia Nomor 5512);</w:t>
            </w:r>
          </w:p>
          <w:p w:rsidR="00D857E8" w:rsidRPr="008D138C"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Tahoma"/>
                <w:color w:val="000000"/>
              </w:rPr>
              <w:t xml:space="preserve">Undang-Undang Nomor 23 Tahun 2014 tentang Pemerintahan Daerah (Lembaran Negara Republik Indonesia Tahun 2014 Nomor 244, Tambahan Lembaran Negara Republik Indonesia Nomor 5587) </w:t>
            </w:r>
            <w:r w:rsidR="00A57F6A">
              <w:rPr>
                <w:rFonts w:ascii="Bookman Old Style" w:hAnsi="Bookman Old Style" w:cs="Arial"/>
                <w:lang w:val="id-ID"/>
              </w:rPr>
              <w:t xml:space="preserve">sebagaimana telah diubah dengan Undang-Undang Nomor </w:t>
            </w:r>
            <w:r w:rsidR="00A57F6A">
              <w:rPr>
                <w:rFonts w:ascii="Bookman Old Style" w:hAnsi="Bookman Old Style" w:cs="Arial"/>
                <w:lang w:val="en-GB"/>
              </w:rPr>
              <w:t xml:space="preserve">9 </w:t>
            </w:r>
            <w:r w:rsidR="00A57F6A">
              <w:rPr>
                <w:rFonts w:ascii="Bookman Old Style" w:hAnsi="Bookman Old Style" w:cs="Arial"/>
                <w:lang w:val="id-ID"/>
              </w:rPr>
              <w:t>Tahun 2015 tentang Perubahan</w:t>
            </w:r>
            <w:r w:rsidR="00A57F6A">
              <w:rPr>
                <w:rFonts w:ascii="Bookman Old Style" w:hAnsi="Bookman Old Style" w:cs="Arial"/>
                <w:lang w:val="en-GB"/>
              </w:rPr>
              <w:t xml:space="preserve"> Kedua</w:t>
            </w:r>
            <w:r w:rsidR="00A57F6A">
              <w:rPr>
                <w:rFonts w:ascii="Bookman Old Style" w:hAnsi="Bookman Old Style" w:cs="Arial"/>
                <w:lang w:val="id-ID"/>
              </w:rPr>
              <w:t xml:space="preserve"> atas Undang-Undang Nomor 23 Tahun 2014 tentang Pemerintah</w:t>
            </w:r>
            <w:r w:rsidR="00A57F6A">
              <w:rPr>
                <w:rFonts w:ascii="Bookman Old Style" w:hAnsi="Bookman Old Style" w:cs="Arial"/>
                <w:lang w:val="en-GB"/>
              </w:rPr>
              <w:t>an</w:t>
            </w:r>
            <w:r w:rsidR="00A57F6A">
              <w:rPr>
                <w:rFonts w:ascii="Bookman Old Style" w:hAnsi="Bookman Old Style" w:cs="Arial"/>
                <w:lang w:val="id-ID"/>
              </w:rPr>
              <w:t xml:space="preserve"> Daerah (Lembaran Negara Republik Indonesia</w:t>
            </w:r>
            <w:r w:rsidR="00A57F6A">
              <w:rPr>
                <w:rFonts w:ascii="Bookman Old Style" w:hAnsi="Bookman Old Style" w:cs="Arial"/>
                <w:lang w:val="en-GB"/>
              </w:rPr>
              <w:t xml:space="preserve"> </w:t>
            </w:r>
            <w:r w:rsidR="00A57F6A">
              <w:rPr>
                <w:rFonts w:ascii="Bookman Old Style" w:hAnsi="Bookman Old Style" w:cs="Arial"/>
                <w:lang w:val="id-ID"/>
              </w:rPr>
              <w:t>Tahun 2015</w:t>
            </w:r>
            <w:r w:rsidR="00A57F6A">
              <w:rPr>
                <w:rFonts w:ascii="Bookman Old Style" w:hAnsi="Bookman Old Style" w:cs="Arial"/>
                <w:lang w:val="en-GB"/>
              </w:rPr>
              <w:t xml:space="preserve"> </w:t>
            </w:r>
            <w:r w:rsidR="00A57F6A">
              <w:rPr>
                <w:rFonts w:ascii="Bookman Old Style" w:hAnsi="Bookman Old Style" w:cs="Arial"/>
                <w:lang w:val="id-ID"/>
              </w:rPr>
              <w:t xml:space="preserve">Nomor </w:t>
            </w:r>
            <w:r w:rsidR="00A57F6A">
              <w:rPr>
                <w:rFonts w:ascii="Bookman Old Style" w:hAnsi="Bookman Old Style" w:cs="Arial"/>
                <w:lang w:val="en-GB"/>
              </w:rPr>
              <w:t>58</w:t>
            </w:r>
            <w:r w:rsidR="00A57F6A">
              <w:rPr>
                <w:rFonts w:ascii="Bookman Old Style" w:hAnsi="Bookman Old Style" w:cs="Arial"/>
                <w:lang w:val="id-ID"/>
              </w:rPr>
              <w:t>, Tambahan Lembaran Negara Republik Indonesia</w:t>
            </w:r>
            <w:r w:rsidR="00A57F6A">
              <w:rPr>
                <w:rFonts w:ascii="Bookman Old Style" w:hAnsi="Bookman Old Style" w:cs="Arial"/>
                <w:lang w:val="en-GB"/>
              </w:rPr>
              <w:t xml:space="preserve"> </w:t>
            </w:r>
            <w:r w:rsidR="00A57F6A">
              <w:rPr>
                <w:rFonts w:ascii="Bookman Old Style" w:hAnsi="Bookman Old Style" w:cs="Arial"/>
                <w:lang w:val="id-ID"/>
              </w:rPr>
              <w:t>Nomor 56</w:t>
            </w:r>
            <w:r w:rsidR="00A57F6A">
              <w:rPr>
                <w:rFonts w:ascii="Bookman Old Style" w:hAnsi="Bookman Old Style" w:cs="Arial"/>
                <w:lang w:val="en-GB"/>
              </w:rPr>
              <w:t>79</w:t>
            </w:r>
            <w:r w:rsidR="00A57F6A">
              <w:rPr>
                <w:rFonts w:ascii="Bookman Old Style" w:hAnsi="Bookman Old Style" w:cs="Arial"/>
                <w:lang w:val="id-ID"/>
              </w:rPr>
              <w:t>)</w:t>
            </w:r>
            <w:r w:rsidR="00A57F6A">
              <w:rPr>
                <w:rFonts w:ascii="Bookman Old Style" w:hAnsi="Bookman Old Style" w:cs="Arial"/>
                <w:lang w:val="es-ES"/>
              </w:rPr>
              <w:t>;</w:t>
            </w:r>
          </w:p>
          <w:p w:rsidR="00D857E8" w:rsidRPr="00263F75"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Peraturan Pemerintah Nomor 3</w:t>
            </w:r>
            <w:r w:rsidRPr="009C3E10">
              <w:rPr>
                <w:rFonts w:ascii="Bookman Old Style" w:hAnsi="Bookman Old Style" w:cs="Arial"/>
              </w:rPr>
              <w:t>6</w:t>
            </w:r>
            <w:r w:rsidRPr="009C3E10">
              <w:rPr>
                <w:rFonts w:ascii="Bookman Old Style" w:hAnsi="Bookman Old Style" w:cs="Arial"/>
                <w:lang w:val="id-ID"/>
              </w:rPr>
              <w:t xml:space="preserve"> tahun 200</w:t>
            </w:r>
            <w:r w:rsidRPr="009C3E10">
              <w:rPr>
                <w:rFonts w:ascii="Bookman Old Style" w:hAnsi="Bookman Old Style" w:cs="Arial"/>
              </w:rPr>
              <w:t>5</w:t>
            </w:r>
            <w:r w:rsidRPr="009C3E10">
              <w:rPr>
                <w:rFonts w:ascii="Bookman Old Style" w:hAnsi="Bookman Old Style" w:cs="Arial"/>
                <w:lang w:val="id-ID"/>
              </w:rPr>
              <w:t xml:space="preserve"> Tentang </w:t>
            </w:r>
            <w:r w:rsidRPr="009C3E10">
              <w:rPr>
                <w:rFonts w:ascii="Bookman Old Style" w:hAnsi="Bookman Old Style" w:cs="Arial"/>
              </w:rPr>
              <w:t xml:space="preserve">Peraturan Pelaksanaan Undang-Undang Nomor 28 </w:t>
            </w:r>
            <w:r w:rsidRPr="009C3E10">
              <w:rPr>
                <w:rFonts w:ascii="Bookman Old Style" w:hAnsi="Bookman Old Style" w:cs="Arial"/>
                <w:lang w:val="id-ID"/>
              </w:rPr>
              <w:t xml:space="preserve">    </w:t>
            </w:r>
            <w:r w:rsidRPr="009C3E10">
              <w:rPr>
                <w:rFonts w:ascii="Bookman Old Style" w:hAnsi="Bookman Old Style" w:cs="Arial"/>
              </w:rPr>
              <w:t>Tahun 2002 tentang Bangunan Gedung</w:t>
            </w:r>
            <w:r w:rsidRPr="009C3E10">
              <w:rPr>
                <w:rFonts w:ascii="Bookman Old Style" w:hAnsi="Bookman Old Style" w:cs="Arial"/>
                <w:lang w:val="id-ID"/>
              </w:rPr>
              <w:t xml:space="preserve"> (Lembaran Negara Republik Indonesia Tahun 200</w:t>
            </w:r>
            <w:r w:rsidRPr="009C3E10">
              <w:rPr>
                <w:rFonts w:ascii="Bookman Old Style" w:hAnsi="Bookman Old Style" w:cs="Arial"/>
              </w:rPr>
              <w:t>5</w:t>
            </w:r>
            <w:r w:rsidRPr="009C3E10">
              <w:rPr>
                <w:rFonts w:ascii="Bookman Old Style" w:hAnsi="Bookman Old Style" w:cs="Arial"/>
                <w:lang w:val="id-ID"/>
              </w:rPr>
              <w:t xml:space="preserve"> Nomor 8</w:t>
            </w:r>
            <w:r w:rsidRPr="009C3E10">
              <w:rPr>
                <w:rFonts w:ascii="Bookman Old Style" w:hAnsi="Bookman Old Style" w:cs="Arial"/>
              </w:rPr>
              <w:t>3</w:t>
            </w:r>
            <w:r w:rsidRPr="009C3E10">
              <w:rPr>
                <w:rFonts w:ascii="Bookman Old Style" w:hAnsi="Bookman Old Style" w:cs="Arial"/>
                <w:lang w:val="id-ID"/>
              </w:rPr>
              <w:t xml:space="preserve">, Tambahan Lembaran Negara Republik Indonesia Nomor </w:t>
            </w:r>
            <w:r w:rsidRPr="009C3E10">
              <w:rPr>
                <w:rFonts w:ascii="Bookman Old Style" w:hAnsi="Bookman Old Style" w:cs="Arial"/>
              </w:rPr>
              <w:t>4532</w:t>
            </w:r>
            <w:r w:rsidRPr="009C3E10">
              <w:rPr>
                <w:rFonts w:ascii="Bookman Old Style" w:hAnsi="Bookman Old Style" w:cs="Arial"/>
                <w:lang w:val="id-ID"/>
              </w:rPr>
              <w:t>);</w:t>
            </w:r>
          </w:p>
          <w:p w:rsidR="00263F75" w:rsidRDefault="00263F75" w:rsidP="00263F75">
            <w:pPr>
              <w:autoSpaceDE w:val="0"/>
              <w:autoSpaceDN w:val="0"/>
              <w:adjustRightInd w:val="0"/>
              <w:jc w:val="both"/>
              <w:rPr>
                <w:rFonts w:ascii="Bookman Old Style" w:hAnsi="Bookman Old Style" w:cs="Arial"/>
                <w:lang w:val="en-GB"/>
              </w:rPr>
            </w:pPr>
          </w:p>
          <w:p w:rsidR="00263F75" w:rsidRPr="008D138C" w:rsidRDefault="00263F75" w:rsidP="00263F75">
            <w:pPr>
              <w:autoSpaceDE w:val="0"/>
              <w:autoSpaceDN w:val="0"/>
              <w:adjustRightInd w:val="0"/>
              <w:jc w:val="both"/>
              <w:rPr>
                <w:rFonts w:ascii="Bookman Old Style" w:hAnsi="Bookman Old Style" w:cs="Arial"/>
              </w:rPr>
            </w:pP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lastRenderedPageBreak/>
              <w:t>Peraturan Pemerintah Nomor 38 tahun 2007 Tentang Pembagian Urusan Pemerintahan antara Pemerintah, Pemerintahan Daerah Provinsi dan Pemerintahan Daerah Kabupaten/Kota (Lembaran Negara Republik Indonesia Tahun 2007 Nomor 82, Tambahan Lembaran Negara Republik Indonesia Nomor 3747);</w:t>
            </w:r>
          </w:p>
          <w:p w:rsidR="00D857E8" w:rsidRPr="009C3E10"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Peraturan Pemerintah Nomor 26 Tahun 2008 tentang Rencana Tata Ruang Wilayah Nasional </w:t>
            </w:r>
            <w:r w:rsidRPr="009C3E10">
              <w:rPr>
                <w:rFonts w:ascii="Bookman Old Style" w:eastAsia="Batang" w:hAnsi="Bookman Old Style"/>
                <w:color w:val="000000"/>
                <w:lang w:val="es-ES"/>
              </w:rPr>
              <w:t>(Lembaran Negara Republik Indonesi</w:t>
            </w:r>
            <w:r w:rsidRPr="009C3E10">
              <w:rPr>
                <w:rFonts w:ascii="Bookman Old Style" w:eastAsia="Batang" w:hAnsi="Bookman Old Style"/>
                <w:color w:val="000000"/>
                <w:lang w:val="id-ID"/>
              </w:rPr>
              <w:t xml:space="preserve">a </w:t>
            </w:r>
            <w:r w:rsidRPr="009C3E10">
              <w:rPr>
                <w:rFonts w:ascii="Bookman Old Style" w:eastAsia="Batang" w:hAnsi="Bookman Old Style"/>
                <w:color w:val="000000"/>
                <w:lang w:val="es-ES"/>
              </w:rPr>
              <w:t>Tahun 20</w:t>
            </w:r>
            <w:r w:rsidRPr="009C3E10">
              <w:rPr>
                <w:rFonts w:ascii="Bookman Old Style" w:eastAsia="Batang" w:hAnsi="Bookman Old Style"/>
                <w:color w:val="000000"/>
                <w:lang w:val="id-ID"/>
              </w:rPr>
              <w:t xml:space="preserve">08 </w:t>
            </w:r>
            <w:r w:rsidRPr="009C3E10">
              <w:rPr>
                <w:rFonts w:ascii="Bookman Old Style" w:eastAsia="Batang" w:hAnsi="Bookman Old Style"/>
                <w:color w:val="000000"/>
                <w:lang w:val="es-ES"/>
              </w:rPr>
              <w:t xml:space="preserve">Nomor </w:t>
            </w:r>
            <w:r w:rsidRPr="009C3E10">
              <w:rPr>
                <w:rFonts w:ascii="Bookman Old Style" w:eastAsia="Batang" w:hAnsi="Bookman Old Style"/>
                <w:color w:val="000000"/>
                <w:lang w:val="id-ID"/>
              </w:rPr>
              <w:t>48</w:t>
            </w:r>
            <w:r w:rsidRPr="009C3E10">
              <w:rPr>
                <w:rFonts w:ascii="Bookman Old Style" w:eastAsia="Batang" w:hAnsi="Bookman Old Style"/>
                <w:color w:val="000000"/>
                <w:lang w:val="es-ES"/>
              </w:rPr>
              <w:t>, Tambahan Lembaran Negara Republik Indonesia Nomor 4</w:t>
            </w:r>
            <w:r w:rsidRPr="009C3E10">
              <w:rPr>
                <w:rFonts w:ascii="Bookman Old Style" w:eastAsia="Batang" w:hAnsi="Bookman Old Style"/>
                <w:color w:val="000000"/>
                <w:lang w:val="id-ID"/>
              </w:rPr>
              <w:t>833</w:t>
            </w:r>
            <w:r w:rsidRPr="009C3E10">
              <w:rPr>
                <w:rFonts w:ascii="Bookman Old Style" w:eastAsia="Batang" w:hAnsi="Bookman Old Style"/>
                <w:color w:val="000000"/>
                <w:lang w:val="es-ES"/>
              </w:rPr>
              <w:t>);</w:t>
            </w:r>
          </w:p>
          <w:p w:rsidR="00D857E8" w:rsidRPr="00221E4B" w:rsidRDefault="00D857E8" w:rsidP="00D857E8">
            <w:pPr>
              <w:numPr>
                <w:ilvl w:val="0"/>
                <w:numId w:val="44"/>
              </w:numPr>
              <w:autoSpaceDE w:val="0"/>
              <w:autoSpaceDN w:val="0"/>
              <w:adjustRightInd w:val="0"/>
              <w:ind w:left="426" w:hanging="426"/>
              <w:jc w:val="both"/>
              <w:rPr>
                <w:rFonts w:ascii="Bookman Old Style" w:eastAsia="Calibri" w:hAnsi="Bookman Old Style" w:cs="Arial"/>
              </w:rPr>
            </w:pPr>
            <w:r w:rsidRPr="009C3E10">
              <w:rPr>
                <w:rFonts w:ascii="Bookman Old Style" w:hAnsi="Bookman Old Style" w:cs="Arial"/>
                <w:lang w:val="id-ID"/>
              </w:rPr>
              <w:t xml:space="preserve">Peraturan Pemerintah Nomor 45 Tahun 2008 tentang Pedoman Pemberian Insentif dan Pemberian Kemudahan Penanaman Modal di Daerah </w:t>
            </w:r>
            <w:r w:rsidRPr="009C3E10">
              <w:rPr>
                <w:rFonts w:ascii="Bookman Old Style" w:eastAsia="Batang" w:hAnsi="Bookman Old Style"/>
                <w:color w:val="000000"/>
                <w:lang w:val="es-ES"/>
              </w:rPr>
              <w:t>(Lembaran Negara Republik Indonesia Tahun 20</w:t>
            </w:r>
            <w:r w:rsidRPr="009C3E10">
              <w:rPr>
                <w:rFonts w:ascii="Bookman Old Style" w:eastAsia="Batang" w:hAnsi="Bookman Old Style"/>
                <w:color w:val="000000"/>
                <w:lang w:val="id-ID"/>
              </w:rPr>
              <w:t xml:space="preserve">08 </w:t>
            </w:r>
            <w:r w:rsidRPr="009C3E10">
              <w:rPr>
                <w:rFonts w:ascii="Bookman Old Style" w:eastAsia="Batang" w:hAnsi="Bookman Old Style"/>
                <w:color w:val="000000"/>
                <w:lang w:val="es-ES"/>
              </w:rPr>
              <w:t xml:space="preserve">Nomor </w:t>
            </w:r>
            <w:r w:rsidRPr="009C3E10">
              <w:rPr>
                <w:rFonts w:ascii="Bookman Old Style" w:eastAsia="Batang" w:hAnsi="Bookman Old Style"/>
                <w:color w:val="000000"/>
                <w:lang w:val="id-ID"/>
              </w:rPr>
              <w:t>119</w:t>
            </w:r>
            <w:r w:rsidRPr="009C3E10">
              <w:rPr>
                <w:rFonts w:ascii="Bookman Old Style" w:eastAsia="Batang" w:hAnsi="Bookman Old Style"/>
                <w:color w:val="000000"/>
                <w:lang w:val="es-ES"/>
              </w:rPr>
              <w:t>, Tambahan Lembaran Negara Republik Indonesia</w:t>
            </w:r>
            <w:r w:rsidRPr="009C3E10">
              <w:rPr>
                <w:rFonts w:ascii="Bookman Old Style" w:eastAsia="Batang" w:hAnsi="Bookman Old Style"/>
                <w:color w:val="000000"/>
                <w:lang w:val="id-ID"/>
              </w:rPr>
              <w:t xml:space="preserve"> </w:t>
            </w:r>
            <w:r w:rsidRPr="009C3E10">
              <w:rPr>
                <w:rFonts w:ascii="Bookman Old Style" w:eastAsia="Batang" w:hAnsi="Bookman Old Style"/>
                <w:color w:val="000000"/>
                <w:lang w:val="es-ES"/>
              </w:rPr>
              <w:t xml:space="preserve">Nomor </w:t>
            </w:r>
            <w:r w:rsidRPr="009C3E10">
              <w:rPr>
                <w:rFonts w:ascii="Bookman Old Style" w:eastAsia="Batang" w:hAnsi="Bookman Old Style"/>
                <w:color w:val="000000"/>
                <w:lang w:val="id-ID"/>
              </w:rPr>
              <w:t>4139</w:t>
            </w:r>
            <w:r w:rsidRPr="009C3E10">
              <w:rPr>
                <w:rFonts w:ascii="Bookman Old Style" w:eastAsia="Batang" w:hAnsi="Bookman Old Style"/>
                <w:color w:val="000000"/>
                <w:lang w:val="es-ES"/>
              </w:rPr>
              <w:t>);</w:t>
            </w:r>
          </w:p>
          <w:p w:rsidR="00D857E8" w:rsidRPr="00B876C5" w:rsidRDefault="00D857E8" w:rsidP="00D857E8">
            <w:pPr>
              <w:numPr>
                <w:ilvl w:val="0"/>
                <w:numId w:val="44"/>
              </w:numPr>
              <w:autoSpaceDE w:val="0"/>
              <w:autoSpaceDN w:val="0"/>
              <w:adjustRightInd w:val="0"/>
              <w:ind w:left="426" w:hanging="426"/>
              <w:jc w:val="both"/>
              <w:rPr>
                <w:rFonts w:ascii="Bookman Old Style" w:eastAsia="Calibri" w:hAnsi="Bookman Old Style" w:cs="Arial"/>
              </w:rPr>
            </w:pPr>
            <w:r w:rsidRPr="002A044A">
              <w:rPr>
                <w:rFonts w:ascii="Bookman Old Style" w:hAnsi="Bookman Old Style" w:cs="Arial"/>
                <w:lang w:val="id-ID"/>
              </w:rPr>
              <w:t xml:space="preserve">Peraturan Pemerintah Nomor </w:t>
            </w:r>
            <w:r w:rsidRPr="002A044A">
              <w:rPr>
                <w:rFonts w:ascii="Bookman Old Style" w:hAnsi="Bookman Old Style" w:cs="Arial"/>
              </w:rPr>
              <w:t>69</w:t>
            </w:r>
            <w:r w:rsidRPr="002A044A">
              <w:rPr>
                <w:rFonts w:ascii="Bookman Old Style" w:hAnsi="Bookman Old Style" w:cs="Arial"/>
                <w:lang w:val="id-ID"/>
              </w:rPr>
              <w:t xml:space="preserve"> tahun 20</w:t>
            </w:r>
            <w:r w:rsidRPr="002A044A">
              <w:rPr>
                <w:rFonts w:ascii="Bookman Old Style" w:hAnsi="Bookman Old Style" w:cs="Arial"/>
              </w:rPr>
              <w:t>10</w:t>
            </w:r>
            <w:r w:rsidRPr="002A044A">
              <w:rPr>
                <w:rFonts w:ascii="Bookman Old Style" w:hAnsi="Bookman Old Style" w:cs="Arial"/>
                <w:lang w:val="id-ID"/>
              </w:rPr>
              <w:t xml:space="preserve"> Tentang </w:t>
            </w:r>
            <w:r w:rsidRPr="002A044A">
              <w:rPr>
                <w:rFonts w:ascii="Bookman Old Style" w:hAnsi="Bookman Old Style" w:cs="Arial"/>
              </w:rPr>
              <w:t>Tata Cara Pemberian dan Pemanfaatan Insentif Pemungutan Pajak Daerah dan Retribusi Daerah</w:t>
            </w:r>
            <w:r w:rsidRPr="002A044A">
              <w:rPr>
                <w:rFonts w:ascii="Bookman Old Style" w:hAnsi="Bookman Old Style" w:cs="Arial"/>
                <w:lang w:val="id-ID"/>
              </w:rPr>
              <w:t xml:space="preserve"> (Lembaran Negara Republik Indonesia Tahun 20</w:t>
            </w:r>
            <w:r w:rsidRPr="002A044A">
              <w:rPr>
                <w:rFonts w:ascii="Bookman Old Style" w:hAnsi="Bookman Old Style" w:cs="Arial"/>
              </w:rPr>
              <w:t>10</w:t>
            </w:r>
            <w:r w:rsidRPr="002A044A">
              <w:rPr>
                <w:rFonts w:ascii="Bookman Old Style" w:hAnsi="Bookman Old Style" w:cs="Arial"/>
                <w:lang w:val="id-ID"/>
              </w:rPr>
              <w:t xml:space="preserve"> Nomor</w:t>
            </w:r>
            <w:r w:rsidRPr="002A044A">
              <w:rPr>
                <w:rFonts w:ascii="Bookman Old Style" w:hAnsi="Bookman Old Style" w:cs="Arial"/>
              </w:rPr>
              <w:t xml:space="preserve"> 119</w:t>
            </w:r>
            <w:r w:rsidRPr="002A044A">
              <w:rPr>
                <w:rFonts w:ascii="Bookman Old Style" w:hAnsi="Bookman Old Style" w:cs="Arial"/>
                <w:lang w:val="id-ID"/>
              </w:rPr>
              <w:t xml:space="preserve">, Tambahan Lembaran Negara Republik Indonesia Nomor </w:t>
            </w:r>
            <w:r w:rsidRPr="002A044A">
              <w:rPr>
                <w:rFonts w:ascii="Bookman Old Style" w:hAnsi="Bookman Old Style" w:cs="Arial"/>
              </w:rPr>
              <w:t>5161</w:t>
            </w:r>
            <w:r w:rsidRPr="002A044A">
              <w:rPr>
                <w:rFonts w:ascii="Bookman Old Style" w:hAnsi="Bookman Old Style" w:cs="Arial"/>
                <w:lang w:val="id-ID"/>
              </w:rPr>
              <w:t>);</w:t>
            </w:r>
          </w:p>
          <w:p w:rsidR="00B876C5" w:rsidRPr="00B876C5" w:rsidRDefault="00B876C5" w:rsidP="00B876C5">
            <w:pPr>
              <w:numPr>
                <w:ilvl w:val="0"/>
                <w:numId w:val="44"/>
              </w:numPr>
              <w:autoSpaceDE w:val="0"/>
              <w:autoSpaceDN w:val="0"/>
              <w:adjustRightInd w:val="0"/>
              <w:ind w:left="426" w:hanging="426"/>
              <w:jc w:val="both"/>
              <w:rPr>
                <w:rFonts w:ascii="Bookman Old Style" w:eastAsia="Calibri" w:hAnsi="Bookman Old Style" w:cs="Arial"/>
              </w:rPr>
            </w:pPr>
            <w:r w:rsidRPr="00B876C5">
              <w:rPr>
                <w:rFonts w:ascii="Bookman Old Style" w:hAnsi="Bookman Old Style" w:cs="Arial"/>
              </w:rPr>
              <w:t>Peraturan Presiden Nomor 76 Tahun 2007 tentang Kriteria dan Persyaratan Penyusunan Bidang Usaha Yang Tertutup dan Bidang Usaha Yang Terbuka dengan Persyaratan di Bidang Penanaman Modal;</w:t>
            </w:r>
          </w:p>
          <w:p w:rsidR="00B876C5" w:rsidRPr="00B876C5" w:rsidRDefault="00B876C5" w:rsidP="00B876C5">
            <w:pPr>
              <w:numPr>
                <w:ilvl w:val="0"/>
                <w:numId w:val="44"/>
              </w:numPr>
              <w:autoSpaceDE w:val="0"/>
              <w:autoSpaceDN w:val="0"/>
              <w:adjustRightInd w:val="0"/>
              <w:ind w:left="426" w:hanging="426"/>
              <w:jc w:val="both"/>
              <w:rPr>
                <w:rFonts w:ascii="Bookman Old Style" w:eastAsia="Calibri" w:hAnsi="Bookman Old Style" w:cs="Arial"/>
              </w:rPr>
            </w:pPr>
            <w:r w:rsidRPr="00B876C5">
              <w:rPr>
                <w:rFonts w:ascii="Bookman Old Style" w:hAnsi="Bookman Old Style" w:cs="Arial"/>
              </w:rPr>
              <w:t>Peraturan Presiden Nomor 77 Tahun 2007 tentang Daftar Bidang Usaha Yang Tertutup dan Bidang Usaha Yang Terbuka dengan Persyaratan di Bidang Penanaman Modal;</w:t>
            </w:r>
          </w:p>
          <w:p w:rsidR="00B876C5" w:rsidRPr="00B876C5" w:rsidRDefault="00ED2152" w:rsidP="00B876C5">
            <w:pPr>
              <w:numPr>
                <w:ilvl w:val="0"/>
                <w:numId w:val="44"/>
              </w:numPr>
              <w:autoSpaceDE w:val="0"/>
              <w:autoSpaceDN w:val="0"/>
              <w:adjustRightInd w:val="0"/>
              <w:ind w:left="426" w:hanging="426"/>
              <w:jc w:val="both"/>
              <w:rPr>
                <w:rFonts w:ascii="Bookman Old Style" w:eastAsia="Calibri" w:hAnsi="Bookman Old Style" w:cs="Arial"/>
              </w:rPr>
            </w:pPr>
            <w:r w:rsidRPr="003B1CB5">
              <w:rPr>
                <w:rFonts w:ascii="Bookman Old Style" w:eastAsia="Arial Unicode MS" w:hAnsi="Bookman Old Style" w:cs="Tahoma"/>
                <w:color w:val="000000"/>
              </w:rPr>
              <w:t>Peraturan Presiden Nomor 87 Tahun 2014 tentang Peraturan Pelaksanaan Undang-Undang Nomor 12    Tahun 2011 tentang Pembentukan Peraturan Perundan</w:t>
            </w:r>
            <w:r w:rsidRPr="00B63BE8">
              <w:rPr>
                <w:rFonts w:ascii="Bookman Old Style" w:eastAsia="Arial Unicode MS" w:hAnsi="Bookman Old Style" w:cs="Tahoma"/>
                <w:color w:val="000000"/>
              </w:rPr>
              <w:t>g-Undangan (Lembaran Negara Republik Indonesia     Tahun 2014 Nomor  199);</w:t>
            </w:r>
          </w:p>
          <w:p w:rsidR="00B876C5" w:rsidRPr="00263F75" w:rsidRDefault="00B63BE8" w:rsidP="00B876C5">
            <w:pPr>
              <w:numPr>
                <w:ilvl w:val="0"/>
                <w:numId w:val="44"/>
              </w:numPr>
              <w:autoSpaceDE w:val="0"/>
              <w:autoSpaceDN w:val="0"/>
              <w:adjustRightInd w:val="0"/>
              <w:ind w:left="426" w:hanging="426"/>
              <w:jc w:val="both"/>
              <w:rPr>
                <w:rFonts w:ascii="Bookman Old Style" w:eastAsia="Calibri" w:hAnsi="Bookman Old Style" w:cs="Arial"/>
              </w:rPr>
            </w:pPr>
            <w:r w:rsidRPr="00B63BE8">
              <w:rPr>
                <w:rFonts w:ascii="Bookman Old Style" w:hAnsi="Bookman Old Style"/>
              </w:rPr>
              <w:t>Per</w:t>
            </w:r>
            <w:r>
              <w:rPr>
                <w:rFonts w:ascii="Bookman Old Style" w:hAnsi="Bookman Old Style"/>
              </w:rPr>
              <w:t xml:space="preserve">aturan Menteri </w:t>
            </w:r>
            <w:proofErr w:type="gramStart"/>
            <w:r w:rsidRPr="00B63BE8">
              <w:rPr>
                <w:rFonts w:ascii="Bookman Old Style" w:hAnsi="Bookman Old Style"/>
              </w:rPr>
              <w:t>Perindustrian  RI</w:t>
            </w:r>
            <w:proofErr w:type="gramEnd"/>
            <w:r w:rsidRPr="00B63BE8">
              <w:rPr>
                <w:rFonts w:ascii="Bookman Old Style" w:hAnsi="Bookman Old Style"/>
              </w:rPr>
              <w:t xml:space="preserve"> NO. 41/M-IND/PER/6/2008 tentang Ketentuan </w:t>
            </w:r>
            <w:r>
              <w:rPr>
                <w:rFonts w:ascii="Bookman Old Style" w:hAnsi="Bookman Old Style"/>
              </w:rPr>
              <w:t>Pemberian Izin Usaha Industri</w:t>
            </w:r>
            <w:r w:rsidRPr="00B63BE8">
              <w:rPr>
                <w:rFonts w:ascii="Bookman Old Style" w:hAnsi="Bookman Old Style"/>
              </w:rPr>
              <w:t xml:space="preserve"> Izin Perluasan dan Tanda Daftar Industri</w:t>
            </w:r>
            <w:r w:rsidR="00706911">
              <w:rPr>
                <w:rFonts w:ascii="Bookman Old Style" w:hAnsi="Bookman Old Style"/>
              </w:rPr>
              <w:t>;</w:t>
            </w:r>
          </w:p>
          <w:p w:rsidR="00ED2152" w:rsidRPr="00ED2152" w:rsidRDefault="00ED2152" w:rsidP="00ED2152">
            <w:pPr>
              <w:numPr>
                <w:ilvl w:val="0"/>
                <w:numId w:val="44"/>
              </w:numPr>
              <w:autoSpaceDE w:val="0"/>
              <w:autoSpaceDN w:val="0"/>
              <w:adjustRightInd w:val="0"/>
              <w:ind w:left="426" w:hanging="426"/>
              <w:jc w:val="both"/>
              <w:rPr>
                <w:rFonts w:ascii="Bookman Old Style" w:hAnsi="Bookman Old Style" w:cs="Arial"/>
              </w:rPr>
            </w:pPr>
            <w:r w:rsidRPr="003B1CB5">
              <w:rPr>
                <w:rFonts w:ascii="Bookman Old Style" w:hAnsi="Bookman Old Style" w:cs="Tahoma"/>
                <w:color w:val="000000"/>
              </w:rPr>
              <w:t>Peraturan Menteri Dalam Negeri Nomor 1 Tahun 2014 tentang Pembentukan Produk Hukum Daerah;</w:t>
            </w:r>
          </w:p>
          <w:p w:rsidR="00706911" w:rsidRPr="00263F75" w:rsidRDefault="00D857E8" w:rsidP="00706911">
            <w:pPr>
              <w:numPr>
                <w:ilvl w:val="0"/>
                <w:numId w:val="44"/>
              </w:numPr>
              <w:autoSpaceDE w:val="0"/>
              <w:autoSpaceDN w:val="0"/>
              <w:adjustRightInd w:val="0"/>
              <w:ind w:left="426" w:hanging="426"/>
              <w:jc w:val="both"/>
              <w:rPr>
                <w:rFonts w:ascii="Bookman Old Style" w:eastAsia="Calibri" w:hAnsi="Bookman Old Style" w:cs="Arial"/>
              </w:rPr>
            </w:pPr>
            <w:r w:rsidRPr="009C3E10">
              <w:rPr>
                <w:rFonts w:ascii="Bookman Old Style" w:hAnsi="Bookman Old Style" w:cs="Arial"/>
                <w:lang w:val="id-ID"/>
              </w:rPr>
              <w:t>Peraturan Daerah Nomor 10 Tahun 2011 tentang Retribusi Izin Gangguan (Lembaran Daerah Kabupaten Buton Utara Tahun 2011 Nomor 10);</w:t>
            </w:r>
          </w:p>
          <w:p w:rsidR="00263F75" w:rsidRPr="00427FEB" w:rsidRDefault="00263F75" w:rsidP="00263F75">
            <w:pPr>
              <w:autoSpaceDE w:val="0"/>
              <w:autoSpaceDN w:val="0"/>
              <w:adjustRightInd w:val="0"/>
              <w:ind w:left="426"/>
              <w:jc w:val="both"/>
              <w:rPr>
                <w:rFonts w:ascii="Bookman Old Style" w:eastAsia="Calibri" w:hAnsi="Bookman Old Style" w:cs="Arial"/>
              </w:rPr>
            </w:pPr>
          </w:p>
          <w:p w:rsidR="008F083C" w:rsidRPr="00706911" w:rsidRDefault="00D857E8" w:rsidP="008F083C">
            <w:pPr>
              <w:numPr>
                <w:ilvl w:val="0"/>
                <w:numId w:val="44"/>
              </w:numPr>
              <w:autoSpaceDE w:val="0"/>
              <w:autoSpaceDN w:val="0"/>
              <w:adjustRightInd w:val="0"/>
              <w:ind w:left="426" w:hanging="426"/>
              <w:jc w:val="both"/>
              <w:rPr>
                <w:rFonts w:ascii="Bookman Old Style" w:hAnsi="Bookman Old Style" w:cs="Arial"/>
              </w:rPr>
            </w:pPr>
            <w:r w:rsidRPr="008509F5">
              <w:rPr>
                <w:rFonts w:ascii="Bookman Old Style" w:eastAsia="Batang" w:hAnsi="Bookman Old Style"/>
                <w:color w:val="000000"/>
              </w:rPr>
              <w:lastRenderedPageBreak/>
              <w:t xml:space="preserve">Peraturan Daerah Nomor 47 Tahun 2012 tentang Pembentukan Organisasi dan Tata Kerja Kantor Pelayanan Perizinan Terpadu Satu Pintu Kabupaten Buton Utara </w:t>
            </w:r>
            <w:r w:rsidRPr="008509F5">
              <w:rPr>
                <w:rFonts w:ascii="Bookman Old Style" w:hAnsi="Bookman Old Style" w:cs="Arial"/>
              </w:rPr>
              <w:t>(Lembaran Daerah Kabupaten Buton Utara Tahun 2012 Nomor 47);</w:t>
            </w:r>
          </w:p>
          <w:p w:rsidR="00D857E8" w:rsidRPr="008F083C" w:rsidRDefault="00D857E8" w:rsidP="00D857E8">
            <w:pPr>
              <w:numPr>
                <w:ilvl w:val="0"/>
                <w:numId w:val="44"/>
              </w:numPr>
              <w:autoSpaceDE w:val="0"/>
              <w:autoSpaceDN w:val="0"/>
              <w:adjustRightInd w:val="0"/>
              <w:ind w:left="426" w:hanging="426"/>
              <w:jc w:val="both"/>
              <w:rPr>
                <w:rFonts w:ascii="Bookman Old Style" w:hAnsi="Bookman Old Style" w:cs="Arial"/>
              </w:rPr>
            </w:pPr>
            <w:r w:rsidRPr="009C3E10">
              <w:rPr>
                <w:rFonts w:ascii="Bookman Old Style" w:hAnsi="Bookman Old Style" w:cs="Arial"/>
                <w:lang w:val="id-ID"/>
              </w:rPr>
              <w:t xml:space="preserve">Peraturan Daerah Nomor </w:t>
            </w:r>
            <w:r>
              <w:rPr>
                <w:rFonts w:ascii="Bookman Old Style" w:hAnsi="Bookman Old Style" w:cs="Arial"/>
                <w:lang w:val="en-GB"/>
              </w:rPr>
              <w:t>51</w:t>
            </w:r>
            <w:r>
              <w:rPr>
                <w:rFonts w:ascii="Bookman Old Style" w:hAnsi="Bookman Old Style" w:cs="Arial"/>
                <w:lang w:val="id-ID"/>
              </w:rPr>
              <w:t xml:space="preserve"> Tahun 201</w:t>
            </w:r>
            <w:r>
              <w:rPr>
                <w:rFonts w:ascii="Bookman Old Style" w:hAnsi="Bookman Old Style" w:cs="Arial"/>
                <w:lang w:val="en-GB"/>
              </w:rPr>
              <w:t>2</w:t>
            </w:r>
            <w:r w:rsidRPr="009C3E10">
              <w:rPr>
                <w:rFonts w:ascii="Bookman Old Style" w:hAnsi="Bookman Old Style" w:cs="Arial"/>
                <w:lang w:val="id-ID"/>
              </w:rPr>
              <w:t xml:space="preserve"> tentang </w:t>
            </w:r>
            <w:r>
              <w:rPr>
                <w:rFonts w:ascii="Bookman Old Style" w:hAnsi="Bookman Old Style" w:cs="Arial"/>
                <w:lang w:val="en-GB"/>
              </w:rPr>
              <w:t>Rencana Tata Ruang Wilayah Kabupaten Buton Utara</w:t>
            </w:r>
            <w:r w:rsidRPr="009C3E10">
              <w:rPr>
                <w:rFonts w:ascii="Bookman Old Style" w:hAnsi="Bookman Old Style" w:cs="Arial"/>
                <w:lang w:val="id-ID"/>
              </w:rPr>
              <w:t xml:space="preserve"> (Lembaran Daerah </w:t>
            </w:r>
            <w:r>
              <w:rPr>
                <w:rFonts w:ascii="Bookman Old Style" w:hAnsi="Bookman Old Style" w:cs="Arial"/>
                <w:lang w:val="id-ID"/>
              </w:rPr>
              <w:t xml:space="preserve">Kabupaten Buton Utara </w:t>
            </w:r>
            <w:r>
              <w:rPr>
                <w:rFonts w:ascii="Bookman Old Style" w:hAnsi="Bookman Old Style" w:cs="Arial"/>
                <w:lang w:val="en-GB"/>
              </w:rPr>
              <w:t xml:space="preserve">       </w:t>
            </w:r>
            <w:r>
              <w:rPr>
                <w:rFonts w:ascii="Bookman Old Style" w:hAnsi="Bookman Old Style" w:cs="Arial"/>
                <w:lang w:val="id-ID"/>
              </w:rPr>
              <w:t>Tahun 201</w:t>
            </w:r>
            <w:r>
              <w:rPr>
                <w:rFonts w:ascii="Bookman Old Style" w:hAnsi="Bookman Old Style" w:cs="Arial"/>
                <w:lang w:val="en-GB"/>
              </w:rPr>
              <w:t>2</w:t>
            </w:r>
            <w:r>
              <w:rPr>
                <w:rFonts w:ascii="Bookman Old Style" w:hAnsi="Bookman Old Style" w:cs="Arial"/>
                <w:lang w:val="id-ID"/>
              </w:rPr>
              <w:t xml:space="preserve"> Nomor </w:t>
            </w:r>
            <w:r>
              <w:rPr>
                <w:rFonts w:ascii="Bookman Old Style" w:hAnsi="Bookman Old Style" w:cs="Arial"/>
                <w:lang w:val="en-GB"/>
              </w:rPr>
              <w:t>51</w:t>
            </w:r>
            <w:r w:rsidRPr="009C3E10">
              <w:rPr>
                <w:rFonts w:ascii="Bookman Old Style" w:hAnsi="Bookman Old Style" w:cs="Arial"/>
                <w:lang w:val="id-ID"/>
              </w:rPr>
              <w:t>);</w:t>
            </w:r>
          </w:p>
          <w:p w:rsidR="00D857E8" w:rsidRPr="00D857E8" w:rsidRDefault="00D857E8" w:rsidP="00D857E8">
            <w:pPr>
              <w:numPr>
                <w:ilvl w:val="0"/>
                <w:numId w:val="44"/>
              </w:numPr>
              <w:autoSpaceDE w:val="0"/>
              <w:autoSpaceDN w:val="0"/>
              <w:adjustRightInd w:val="0"/>
              <w:ind w:left="426" w:hanging="426"/>
              <w:jc w:val="both"/>
              <w:rPr>
                <w:rFonts w:ascii="Bookman Old Style" w:hAnsi="Bookman Old Style" w:cs="Arial"/>
              </w:rPr>
            </w:pPr>
            <w:r w:rsidRPr="00D857E8">
              <w:rPr>
                <w:rFonts w:ascii="Bookman Old Style" w:hAnsi="Bookman Old Style" w:cs="Arial"/>
                <w:lang w:val="sv-SE"/>
              </w:rPr>
              <w:t>Peraturan Bupati Nomor 9 Tahun 2014 tentang Pelimpahan Sebagian Kewenangan Penandatanganan Naskah Perizinan Kepada Kepala Kantor Pelayanan Perizinan Terpadu Satu Pintu Kabupaten Buton Utara (Berita Daerah Kabupaten Buton Utara Tahun 2014 Nomor</w:t>
            </w:r>
            <w:r>
              <w:rPr>
                <w:rFonts w:ascii="Bookman Old Style" w:hAnsi="Bookman Old Style" w:cs="Arial"/>
                <w:lang w:val="sv-SE"/>
              </w:rPr>
              <w:t xml:space="preserve"> 9</w:t>
            </w:r>
            <w:r w:rsidRPr="00D857E8">
              <w:rPr>
                <w:rFonts w:ascii="Bookman Old Style" w:hAnsi="Bookman Old Style" w:cs="Arial"/>
                <w:lang w:val="sv-SE"/>
              </w:rPr>
              <w:t>);</w:t>
            </w:r>
          </w:p>
        </w:tc>
      </w:tr>
      <w:tr w:rsidR="00FC45BA" w:rsidRPr="00FC45BA" w:rsidTr="00FC45BA">
        <w:trPr>
          <w:gridAfter w:val="1"/>
          <w:wAfter w:w="40" w:type="dxa"/>
          <w:jc w:val="center"/>
        </w:trPr>
        <w:tc>
          <w:tcPr>
            <w:tcW w:w="9270" w:type="dxa"/>
            <w:gridSpan w:val="3"/>
          </w:tcPr>
          <w:p w:rsidR="00D857E8" w:rsidRDefault="00D857E8" w:rsidP="00FC45BA">
            <w:pPr>
              <w:jc w:val="center"/>
              <w:rPr>
                <w:rFonts w:ascii="Bookman Old Style" w:hAnsi="Bookman Old Style" w:cs="Arial"/>
                <w:bCs/>
                <w:lang w:val="en-GB"/>
              </w:rPr>
            </w:pPr>
          </w:p>
          <w:p w:rsidR="00FC45BA" w:rsidRPr="00FC45BA" w:rsidRDefault="00FC45BA" w:rsidP="00D857E8">
            <w:pPr>
              <w:jc w:val="center"/>
              <w:rPr>
                <w:rFonts w:ascii="Bookman Old Style" w:hAnsi="Bookman Old Style" w:cs="Arial"/>
                <w:bCs/>
                <w:lang w:val="id-ID"/>
              </w:rPr>
            </w:pPr>
            <w:r w:rsidRPr="00FC45BA">
              <w:rPr>
                <w:rFonts w:ascii="Bookman Old Style" w:hAnsi="Bookman Old Style" w:cs="Arial"/>
                <w:bCs/>
                <w:lang w:val="id-ID"/>
              </w:rPr>
              <w:t>MEMUTUSKAN :</w:t>
            </w:r>
          </w:p>
        </w:tc>
      </w:tr>
      <w:tr w:rsidR="00917718" w:rsidRPr="00FC45BA" w:rsidTr="00FC45BA">
        <w:trPr>
          <w:gridAfter w:val="1"/>
          <w:wAfter w:w="40" w:type="dxa"/>
          <w:jc w:val="center"/>
        </w:trPr>
        <w:tc>
          <w:tcPr>
            <w:tcW w:w="1890" w:type="dxa"/>
          </w:tcPr>
          <w:p w:rsidR="00917718" w:rsidRPr="00FC45BA" w:rsidRDefault="00917718" w:rsidP="00FC45BA">
            <w:pPr>
              <w:jc w:val="both"/>
              <w:rPr>
                <w:rFonts w:ascii="Bookman Old Style" w:hAnsi="Bookman Old Style" w:cs="Arial"/>
                <w:lang w:val="id-ID"/>
              </w:rPr>
            </w:pPr>
          </w:p>
        </w:tc>
        <w:tc>
          <w:tcPr>
            <w:tcW w:w="279" w:type="dxa"/>
          </w:tcPr>
          <w:p w:rsidR="00917718" w:rsidRPr="00FC45BA" w:rsidRDefault="00917718" w:rsidP="00FC45BA">
            <w:pPr>
              <w:jc w:val="both"/>
              <w:rPr>
                <w:rFonts w:ascii="Bookman Old Style" w:hAnsi="Bookman Old Style" w:cs="Arial"/>
                <w:lang w:val="id-ID"/>
              </w:rPr>
            </w:pPr>
          </w:p>
        </w:tc>
        <w:tc>
          <w:tcPr>
            <w:tcW w:w="7101" w:type="dxa"/>
          </w:tcPr>
          <w:p w:rsidR="00917718" w:rsidRPr="00FC45BA" w:rsidRDefault="00917718" w:rsidP="00FC45BA">
            <w:pPr>
              <w:jc w:val="both"/>
              <w:rPr>
                <w:rFonts w:ascii="Bookman Old Style" w:hAnsi="Bookman Old Style" w:cs="Arial"/>
                <w:lang w:val="id-ID"/>
              </w:rPr>
            </w:pPr>
          </w:p>
        </w:tc>
      </w:tr>
      <w:tr w:rsidR="00917718" w:rsidRPr="00FC45BA" w:rsidTr="00FC45BA">
        <w:trPr>
          <w:gridAfter w:val="1"/>
          <w:wAfter w:w="40" w:type="dxa"/>
          <w:jc w:val="center"/>
        </w:trPr>
        <w:tc>
          <w:tcPr>
            <w:tcW w:w="1890" w:type="dxa"/>
          </w:tcPr>
          <w:p w:rsidR="00917718" w:rsidRPr="00FC45BA" w:rsidRDefault="00917718" w:rsidP="00FC45BA">
            <w:pPr>
              <w:jc w:val="both"/>
              <w:rPr>
                <w:rFonts w:ascii="Bookman Old Style" w:hAnsi="Bookman Old Style" w:cs="Arial"/>
                <w:lang w:val="id-ID"/>
              </w:rPr>
            </w:pPr>
            <w:r w:rsidRPr="00FC45BA">
              <w:rPr>
                <w:rFonts w:ascii="Bookman Old Style" w:hAnsi="Bookman Old Style" w:cs="Arial"/>
                <w:lang w:val="id-ID"/>
              </w:rPr>
              <w:t>Menetapkan</w:t>
            </w:r>
          </w:p>
        </w:tc>
        <w:tc>
          <w:tcPr>
            <w:tcW w:w="279" w:type="dxa"/>
          </w:tcPr>
          <w:p w:rsidR="00917718" w:rsidRPr="00FC45BA" w:rsidRDefault="00917718" w:rsidP="00FC45BA">
            <w:pPr>
              <w:jc w:val="both"/>
              <w:rPr>
                <w:rFonts w:ascii="Bookman Old Style" w:hAnsi="Bookman Old Style" w:cs="Arial"/>
                <w:lang w:val="id-ID"/>
              </w:rPr>
            </w:pPr>
            <w:r w:rsidRPr="00FC45BA">
              <w:rPr>
                <w:rFonts w:ascii="Bookman Old Style" w:hAnsi="Bookman Old Style" w:cs="Arial"/>
                <w:lang w:val="id-ID"/>
              </w:rPr>
              <w:t>:</w:t>
            </w:r>
          </w:p>
        </w:tc>
        <w:tc>
          <w:tcPr>
            <w:tcW w:w="7101" w:type="dxa"/>
          </w:tcPr>
          <w:p w:rsidR="00917718" w:rsidRPr="00FC45BA" w:rsidRDefault="00917718" w:rsidP="00D857E8">
            <w:pPr>
              <w:jc w:val="both"/>
              <w:rPr>
                <w:rFonts w:ascii="Bookman Old Style" w:hAnsi="Bookman Old Style" w:cs="Arial"/>
              </w:rPr>
            </w:pPr>
            <w:r w:rsidRPr="00FC45BA">
              <w:rPr>
                <w:rFonts w:ascii="Bookman Old Style" w:hAnsi="Bookman Old Style" w:cs="Arial"/>
                <w:lang w:val="de-DE"/>
              </w:rPr>
              <w:t xml:space="preserve">PERATURAN BUPATI TENTANG SURAT IZIN USAHA </w:t>
            </w:r>
            <w:r w:rsidR="003109E8" w:rsidRPr="00FC45BA">
              <w:rPr>
                <w:rFonts w:ascii="Bookman Old Style" w:hAnsi="Bookman Old Style" w:cs="Arial"/>
                <w:lang w:val="de-DE"/>
              </w:rPr>
              <w:t>INDUSTRI</w:t>
            </w:r>
            <w:r w:rsidR="00D857E8">
              <w:rPr>
                <w:rFonts w:ascii="Bookman Old Style" w:hAnsi="Bookman Old Style" w:cs="Arial"/>
                <w:lang w:val="de-DE"/>
              </w:rPr>
              <w:t>.</w:t>
            </w:r>
          </w:p>
        </w:tc>
      </w:tr>
    </w:tbl>
    <w:p w:rsidR="00A679EF" w:rsidRPr="00D857E8" w:rsidRDefault="00A679EF" w:rsidP="00D857E8">
      <w:pPr>
        <w:jc w:val="center"/>
        <w:rPr>
          <w:rFonts w:ascii="Bookman Old Style" w:hAnsi="Bookman Old Style" w:cs="Arial"/>
          <w:b/>
        </w:rPr>
      </w:pPr>
    </w:p>
    <w:p w:rsidR="00A679EF" w:rsidRPr="00D857E8" w:rsidRDefault="00A679EF" w:rsidP="00D857E8">
      <w:pPr>
        <w:jc w:val="center"/>
        <w:rPr>
          <w:rFonts w:ascii="Bookman Old Style" w:hAnsi="Bookman Old Style" w:cs="Arial"/>
          <w:b/>
        </w:rPr>
      </w:pPr>
      <w:proofErr w:type="gramStart"/>
      <w:r w:rsidRPr="00D857E8">
        <w:rPr>
          <w:rFonts w:ascii="Bookman Old Style" w:hAnsi="Bookman Old Style" w:cs="Arial"/>
          <w:b/>
        </w:rPr>
        <w:t>BAB  I</w:t>
      </w:r>
      <w:proofErr w:type="gramEnd"/>
    </w:p>
    <w:p w:rsidR="00A679EF" w:rsidRPr="00D857E8" w:rsidRDefault="00A679EF" w:rsidP="00D857E8">
      <w:pPr>
        <w:jc w:val="center"/>
        <w:rPr>
          <w:rFonts w:ascii="Bookman Old Style" w:hAnsi="Bookman Old Style" w:cs="Arial"/>
          <w:b/>
        </w:rPr>
      </w:pPr>
      <w:r w:rsidRPr="00D857E8">
        <w:rPr>
          <w:rFonts w:ascii="Bookman Old Style" w:hAnsi="Bookman Old Style" w:cs="Arial"/>
          <w:b/>
        </w:rPr>
        <w:t>KETENTUAN UMUM</w:t>
      </w:r>
    </w:p>
    <w:p w:rsidR="00A679EF" w:rsidRPr="00D857E8" w:rsidRDefault="00A679EF" w:rsidP="00D857E8">
      <w:pPr>
        <w:jc w:val="center"/>
        <w:rPr>
          <w:rFonts w:ascii="Bookman Old Style" w:hAnsi="Bookman Old Style" w:cs="Arial"/>
          <w:b/>
        </w:rPr>
      </w:pPr>
      <w:proofErr w:type="gramStart"/>
      <w:r w:rsidRPr="00D857E8">
        <w:rPr>
          <w:rFonts w:ascii="Bookman Old Style" w:hAnsi="Bookman Old Style" w:cs="Arial"/>
          <w:b/>
        </w:rPr>
        <w:t>Pasal  1</w:t>
      </w:r>
      <w:proofErr w:type="gramEnd"/>
    </w:p>
    <w:p w:rsidR="00A679EF" w:rsidRPr="00FC45BA" w:rsidRDefault="00A679EF" w:rsidP="00FC45BA">
      <w:pPr>
        <w:jc w:val="both"/>
        <w:rPr>
          <w:rFonts w:ascii="Bookman Old Style" w:hAnsi="Bookman Old Style" w:cs="Arial"/>
        </w:rPr>
      </w:pPr>
    </w:p>
    <w:p w:rsidR="00A679EF" w:rsidRPr="00FC45BA" w:rsidRDefault="00A679EF" w:rsidP="00FC45BA">
      <w:pPr>
        <w:jc w:val="both"/>
        <w:rPr>
          <w:rFonts w:ascii="Bookman Old Style" w:hAnsi="Bookman Old Style" w:cs="Arial"/>
        </w:rPr>
      </w:pPr>
      <w:r w:rsidRPr="00FC45BA">
        <w:rPr>
          <w:rFonts w:ascii="Bookman Old Style" w:hAnsi="Bookman Old Style" w:cs="Arial"/>
        </w:rPr>
        <w:t xml:space="preserve">Dalam Peraturan Bupati ini yang dimaksud </w:t>
      </w:r>
      <w:proofErr w:type="gramStart"/>
      <w:r w:rsidRPr="00FC45BA">
        <w:rPr>
          <w:rFonts w:ascii="Bookman Old Style" w:hAnsi="Bookman Old Style" w:cs="Arial"/>
        </w:rPr>
        <w:t>dengan :</w:t>
      </w:r>
      <w:proofErr w:type="gramEnd"/>
    </w:p>
    <w:p w:rsidR="00A679EF" w:rsidRPr="00FC45BA" w:rsidRDefault="00A679EF" w:rsidP="00FC45BA">
      <w:pPr>
        <w:numPr>
          <w:ilvl w:val="0"/>
          <w:numId w:val="1"/>
        </w:numPr>
        <w:tabs>
          <w:tab w:val="clear" w:pos="735"/>
        </w:tabs>
        <w:ind w:left="426" w:hanging="426"/>
        <w:jc w:val="both"/>
        <w:rPr>
          <w:rFonts w:ascii="Bookman Old Style" w:hAnsi="Bookman Old Style" w:cs="Arial"/>
          <w:lang w:val="de-DE"/>
        </w:rPr>
      </w:pPr>
      <w:r w:rsidRPr="00FC45BA">
        <w:rPr>
          <w:rFonts w:ascii="Bookman Old Style" w:hAnsi="Bookman Old Style" w:cs="Arial"/>
          <w:lang w:val="de-DE"/>
        </w:rPr>
        <w:t>Daer</w:t>
      </w:r>
      <w:r w:rsidR="00D857E8">
        <w:rPr>
          <w:rFonts w:ascii="Bookman Old Style" w:hAnsi="Bookman Old Style" w:cs="Arial"/>
          <w:lang w:val="de-DE"/>
        </w:rPr>
        <w:t>ah adalah Kabupaten Buton Utara.</w:t>
      </w:r>
    </w:p>
    <w:p w:rsidR="00A679EF" w:rsidRPr="00FC45BA" w:rsidRDefault="00A679EF" w:rsidP="00FC45BA">
      <w:pPr>
        <w:numPr>
          <w:ilvl w:val="0"/>
          <w:numId w:val="1"/>
        </w:numPr>
        <w:tabs>
          <w:tab w:val="clear" w:pos="735"/>
        </w:tabs>
        <w:ind w:left="426" w:hanging="426"/>
        <w:jc w:val="both"/>
        <w:rPr>
          <w:rFonts w:ascii="Bookman Old Style" w:hAnsi="Bookman Old Style" w:cs="Arial"/>
          <w:lang w:val="de-DE"/>
        </w:rPr>
      </w:pPr>
      <w:r w:rsidRPr="00FC45BA">
        <w:rPr>
          <w:rFonts w:ascii="Bookman Old Style" w:hAnsi="Bookman Old Style" w:cs="Arial"/>
          <w:lang w:val="de-DE"/>
        </w:rPr>
        <w:t>Pemerintah Daerah adalah P</w:t>
      </w:r>
      <w:r w:rsidR="00D857E8">
        <w:rPr>
          <w:rFonts w:ascii="Bookman Old Style" w:hAnsi="Bookman Old Style" w:cs="Arial"/>
          <w:lang w:val="de-DE"/>
        </w:rPr>
        <w:t>emerintah Kabupaten Buton Utara.</w:t>
      </w:r>
    </w:p>
    <w:p w:rsidR="00A679EF" w:rsidRPr="00FC45BA" w:rsidRDefault="00A679EF" w:rsidP="00FC45BA">
      <w:pPr>
        <w:numPr>
          <w:ilvl w:val="0"/>
          <w:numId w:val="1"/>
        </w:numPr>
        <w:tabs>
          <w:tab w:val="clear" w:pos="735"/>
        </w:tabs>
        <w:ind w:left="450" w:hanging="450"/>
        <w:jc w:val="both"/>
        <w:rPr>
          <w:rFonts w:ascii="Bookman Old Style" w:hAnsi="Bookman Old Style" w:cs="Arial"/>
          <w:lang w:val="de-DE"/>
        </w:rPr>
      </w:pPr>
      <w:r w:rsidRPr="00FC45BA">
        <w:rPr>
          <w:rFonts w:ascii="Bookman Old Style" w:hAnsi="Bookman Old Style" w:cs="Arial"/>
          <w:lang w:val="de-DE"/>
        </w:rPr>
        <w:t>B</w:t>
      </w:r>
      <w:r w:rsidR="00D857E8">
        <w:rPr>
          <w:rFonts w:ascii="Bookman Old Style" w:hAnsi="Bookman Old Style" w:cs="Arial"/>
          <w:lang w:val="de-DE"/>
        </w:rPr>
        <w:t>upati adalah Bupati Buton Utara.</w:t>
      </w:r>
    </w:p>
    <w:p w:rsidR="00A679EF" w:rsidRPr="00FC45BA" w:rsidRDefault="00A679EF"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de-DE"/>
        </w:rPr>
        <w:t>Kantor Pelayanan Perizinan Terpadu Satu Pintu selanjutnya disebut KPPTSP adalah Kantor Pelayanan Perizinan Terpadu S</w:t>
      </w:r>
      <w:r w:rsidR="00D857E8">
        <w:rPr>
          <w:rFonts w:ascii="Bookman Old Style" w:hAnsi="Bookman Old Style" w:cs="Arial"/>
          <w:lang w:val="de-DE"/>
        </w:rPr>
        <w:t>atu Pintu Kabupaten Buton Utara.</w:t>
      </w:r>
    </w:p>
    <w:p w:rsidR="00A679EF" w:rsidRPr="00FC45BA" w:rsidRDefault="00A679EF"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de-DE"/>
        </w:rPr>
        <w:t>Kepala Kantor adalah Kepala Kantor Pelayanan Perizinan Terpadu S</w:t>
      </w:r>
      <w:r w:rsidR="00D857E8">
        <w:rPr>
          <w:rFonts w:ascii="Bookman Old Style" w:hAnsi="Bookman Old Style" w:cs="Arial"/>
          <w:lang w:val="de-DE"/>
        </w:rPr>
        <w:t>atu Pintu Kabupaten Buton Utara.</w:t>
      </w:r>
    </w:p>
    <w:p w:rsidR="00A679EF" w:rsidRPr="00FC45BA" w:rsidRDefault="00A679EF"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rPr>
        <w:t>Pegawai adalah petugas yang ditunjuk oleh Kepala Kantor Pelayanan Perizinan Terpadu Satu Pintu yang bertugas melaksanakan rangkaian proses pelayanan perizinan dan non perizinan di Kantor Pelayanan Perizinan Terpadu Satu Pintu mulai dari melayani informasi dan pengaduan, menerima dan menolak berkas, memverifikasi berkas, mencetak dan mengolah data perizinan dan membantu Tim Teknis</w:t>
      </w:r>
      <w:r w:rsidR="00D857E8">
        <w:rPr>
          <w:rFonts w:ascii="Bookman Old Style" w:hAnsi="Bookman Old Style" w:cs="Arial"/>
        </w:rPr>
        <w:t>.</w:t>
      </w:r>
    </w:p>
    <w:p w:rsidR="00A679EF" w:rsidRPr="00263F75" w:rsidRDefault="00A679EF"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rPr>
        <w:t>Tim Teknis adalah kelompok kerja yang terdiri dari unsur-unsur Satuan Kerja Perangkat Daerah teknis terkait yang mempunyai kewenangan untuk</w:t>
      </w:r>
      <w:r w:rsidR="00D857E8">
        <w:rPr>
          <w:rFonts w:ascii="Bookman Old Style" w:hAnsi="Bookman Old Style" w:cs="Arial"/>
        </w:rPr>
        <w:t xml:space="preserve"> memberikan pelayanan perizinan.</w:t>
      </w:r>
    </w:p>
    <w:p w:rsidR="00263F75" w:rsidRDefault="00263F75" w:rsidP="00263F75">
      <w:pPr>
        <w:jc w:val="both"/>
        <w:rPr>
          <w:rFonts w:ascii="Bookman Old Style" w:hAnsi="Bookman Old Style" w:cs="Arial"/>
        </w:rPr>
      </w:pPr>
    </w:p>
    <w:p w:rsidR="00263F75" w:rsidRPr="00FC45BA" w:rsidRDefault="00263F75" w:rsidP="00263F75">
      <w:pPr>
        <w:jc w:val="both"/>
        <w:rPr>
          <w:rFonts w:ascii="Bookman Old Style" w:hAnsi="Bookman Old Style" w:cs="Arial"/>
          <w:lang w:val="de-DE"/>
        </w:rPr>
      </w:pPr>
    </w:p>
    <w:p w:rsidR="00A679EF" w:rsidRPr="00FC45BA" w:rsidRDefault="005251E8"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rPr>
        <w:lastRenderedPageBreak/>
        <w:t xml:space="preserve">Pembinaan dan pengembangan Usaha Industri adalah suatu upaya yang dilakukan oleh Pemerintah Daerah dalam rangka pengawasan, pengendalian dan pengembangan terhadap lembaga atau badan dan atau perseorangan yang terlibat dalam bidang semua jenis </w:t>
      </w:r>
      <w:r w:rsidR="00D857E8">
        <w:rPr>
          <w:rFonts w:ascii="Bookman Old Style" w:hAnsi="Bookman Old Style" w:cs="Arial"/>
        </w:rPr>
        <w:t>industri.</w:t>
      </w:r>
    </w:p>
    <w:p w:rsidR="00427FEB" w:rsidRPr="00263F75" w:rsidRDefault="00547A54" w:rsidP="00427FEB">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color w:val="000000"/>
        </w:rPr>
        <w:t xml:space="preserve">Badan Usaha adalah suatu organisasi atau perusahaan yang bergerak atau </w:t>
      </w:r>
      <w:proofErr w:type="gramStart"/>
      <w:r w:rsidRPr="00FC45BA">
        <w:rPr>
          <w:rFonts w:ascii="Bookman Old Style" w:hAnsi="Bookman Old Style" w:cs="Arial"/>
          <w:color w:val="000000"/>
        </w:rPr>
        <w:t>melaksanakan  kegiatan</w:t>
      </w:r>
      <w:proofErr w:type="gramEnd"/>
      <w:r w:rsidRPr="00FC45BA">
        <w:rPr>
          <w:rFonts w:ascii="Bookman Old Style" w:hAnsi="Bookman Old Style" w:cs="Arial"/>
          <w:color w:val="000000"/>
        </w:rPr>
        <w:t xml:space="preserve"> usaha pada bidang tertentu</w:t>
      </w:r>
      <w:r w:rsidR="00D857E8">
        <w:rPr>
          <w:rFonts w:ascii="Bookman Old Style" w:hAnsi="Bookman Old Style" w:cs="Arial"/>
          <w:color w:val="000000"/>
        </w:rPr>
        <w:t>.</w:t>
      </w:r>
    </w:p>
    <w:p w:rsidR="00B72A43" w:rsidRPr="00427FEB" w:rsidRDefault="003E7805" w:rsidP="00B72A43">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color w:val="000000"/>
        </w:rPr>
        <w:t>Perizinan Tertentu adalah kegiatan tertentu pemerintah Kabupaten dalam pemberian izin pada orang pribadi atau badan yang dimaksudkan  untuk pembinaan, pengawasan dan pengendalian atas kegiatan pemanfaatan ruang, penggunaan sumberdaya alam, barang, prasarana, sarana atau fasilitas tertentu guna melindungi kepentingan umu</w:t>
      </w:r>
      <w:r w:rsidR="00427FEB">
        <w:rPr>
          <w:rFonts w:ascii="Bookman Old Style" w:hAnsi="Bookman Old Style" w:cs="Arial"/>
          <w:color w:val="000000"/>
        </w:rPr>
        <w:t>m dan menjaga kelestarian lingk</w:t>
      </w:r>
      <w:r w:rsidRPr="00FC45BA">
        <w:rPr>
          <w:rFonts w:ascii="Bookman Old Style" w:hAnsi="Bookman Old Style" w:cs="Arial"/>
          <w:color w:val="000000"/>
        </w:rPr>
        <w:t>ungan</w:t>
      </w:r>
      <w:r w:rsidR="00D857E8">
        <w:rPr>
          <w:rFonts w:ascii="Bookman Old Style" w:hAnsi="Bookman Old Style" w:cs="Arial"/>
          <w:color w:val="000000"/>
        </w:rPr>
        <w:t>.</w:t>
      </w:r>
    </w:p>
    <w:p w:rsidR="00A679EF" w:rsidRPr="00FC45BA" w:rsidRDefault="00730DF9"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de-DE"/>
        </w:rPr>
        <w:t>Usaha Industri adalah suatu bentuk usaha yang melakukan kegiatan untuk mengubah bentuk dan sifat daripada benda organik ataupun non organik secara mekanis atau secara kimia sehingga menjadi barang atau benda produk yang memiliki nilai tambah dan atau nilai ekonomis</w:t>
      </w:r>
      <w:r w:rsidR="00D857E8">
        <w:rPr>
          <w:rFonts w:ascii="Bookman Old Style" w:hAnsi="Bookman Old Style" w:cs="Arial"/>
          <w:lang w:val="de-DE"/>
        </w:rPr>
        <w:t>.</w:t>
      </w:r>
    </w:p>
    <w:p w:rsidR="008F083C" w:rsidRPr="00B72A43" w:rsidRDefault="001E0244" w:rsidP="008F083C">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id-ID"/>
        </w:rPr>
        <w:t xml:space="preserve">Tanda </w:t>
      </w:r>
      <w:r w:rsidR="00D857E8" w:rsidRPr="00FC45BA">
        <w:rPr>
          <w:rFonts w:ascii="Bookman Old Style" w:hAnsi="Bookman Old Style" w:cs="Arial"/>
          <w:lang w:val="id-ID"/>
        </w:rPr>
        <w:t xml:space="preserve">Daftar Industri </w:t>
      </w:r>
      <w:r w:rsidRPr="00FC45BA">
        <w:rPr>
          <w:rFonts w:ascii="Bookman Old Style" w:hAnsi="Bookman Old Style" w:cs="Arial"/>
          <w:lang w:val="id-ID"/>
        </w:rPr>
        <w:t>yang selanjutnya disingkat TDI adalah Tanda Daftar Industri</w:t>
      </w:r>
      <w:r w:rsidR="00D857E8">
        <w:rPr>
          <w:rFonts w:ascii="Bookman Old Style" w:hAnsi="Bookman Old Style" w:cs="Arial"/>
          <w:lang w:val="id-ID"/>
        </w:rPr>
        <w:t xml:space="preserve"> bagi perusahaan industri kecil</w:t>
      </w:r>
      <w:r w:rsidR="00D857E8">
        <w:rPr>
          <w:rFonts w:ascii="Bookman Old Style" w:hAnsi="Bookman Old Style" w:cs="Arial"/>
          <w:lang w:val="en-GB"/>
        </w:rPr>
        <w:t>.</w:t>
      </w:r>
    </w:p>
    <w:p w:rsidR="00D857E8" w:rsidRPr="008F083C" w:rsidRDefault="00795619" w:rsidP="00D857E8">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de-DE"/>
        </w:rPr>
        <w:t>Usaha Industri Mekanis adalah setiap bentuk usaha yang melakukan kegiatan dengan mempergunakan mesin sebagai tenaga penggerak</w:t>
      </w:r>
      <w:r w:rsidR="00D857E8">
        <w:rPr>
          <w:rFonts w:ascii="Bookman Old Style" w:hAnsi="Bookman Old Style" w:cs="Arial"/>
          <w:lang w:val="de-DE"/>
        </w:rPr>
        <w:t>.</w:t>
      </w:r>
    </w:p>
    <w:p w:rsidR="00A679EF" w:rsidRPr="00FC45BA" w:rsidRDefault="003B4E33"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de-DE"/>
        </w:rPr>
        <w:t>Usaha Industri Non Mekanis adalah setiap bentuk usaha yang melakukan kegiatan dengan mempergunakan manusia semata-mata sebagai tenaga penggerak</w:t>
      </w:r>
      <w:r w:rsidR="00D857E8">
        <w:rPr>
          <w:rFonts w:ascii="Bookman Old Style" w:hAnsi="Bookman Old Style" w:cs="Arial"/>
          <w:lang w:val="de-DE"/>
        </w:rPr>
        <w:t>.</w:t>
      </w:r>
    </w:p>
    <w:p w:rsidR="00A679EF" w:rsidRPr="00FC45BA" w:rsidRDefault="003C4C22" w:rsidP="00FC45BA">
      <w:pPr>
        <w:numPr>
          <w:ilvl w:val="0"/>
          <w:numId w:val="1"/>
        </w:numPr>
        <w:tabs>
          <w:tab w:val="clear" w:pos="735"/>
          <w:tab w:val="num" w:pos="450"/>
        </w:tabs>
        <w:ind w:left="450" w:hanging="450"/>
        <w:jc w:val="both"/>
        <w:rPr>
          <w:rFonts w:ascii="Bookman Old Style" w:hAnsi="Bookman Old Style" w:cs="Arial"/>
          <w:lang w:val="de-DE"/>
        </w:rPr>
      </w:pPr>
      <w:r w:rsidRPr="00FC45BA">
        <w:rPr>
          <w:rFonts w:ascii="Bookman Old Style" w:hAnsi="Bookman Old Style" w:cs="Arial"/>
          <w:lang w:val="de-DE"/>
        </w:rPr>
        <w:t>Izin Usaha Industri</w:t>
      </w:r>
      <w:r w:rsidR="002D63DF" w:rsidRPr="00FC45BA">
        <w:rPr>
          <w:rFonts w:ascii="Bookman Old Style" w:hAnsi="Bookman Old Style" w:cs="Arial"/>
          <w:lang w:val="id-ID"/>
        </w:rPr>
        <w:t xml:space="preserve"> atau Tanda Daftar Industri</w:t>
      </w:r>
      <w:r w:rsidRPr="00FC45BA">
        <w:rPr>
          <w:rFonts w:ascii="Bookman Old Style" w:hAnsi="Bookman Old Style" w:cs="Arial"/>
          <w:lang w:val="de-DE"/>
        </w:rPr>
        <w:t xml:space="preserve"> adalah suatu izin yang diberikan terhadap orang atau badan usaha yang bergerak atau berusaha dibidang industri</w:t>
      </w:r>
      <w:r w:rsidR="00D857E8">
        <w:rPr>
          <w:rFonts w:ascii="Bookman Old Style" w:hAnsi="Bookman Old Style" w:cs="Arial"/>
          <w:lang w:val="de-DE"/>
        </w:rPr>
        <w:t>.</w:t>
      </w:r>
    </w:p>
    <w:p w:rsidR="00A679EF" w:rsidRPr="00FC45BA" w:rsidRDefault="00A679EF" w:rsidP="00FC45BA">
      <w:pPr>
        <w:tabs>
          <w:tab w:val="center" w:pos="4500"/>
        </w:tabs>
        <w:jc w:val="both"/>
        <w:rPr>
          <w:rFonts w:ascii="Bookman Old Style" w:hAnsi="Bookman Old Style" w:cs="Arial"/>
        </w:rPr>
      </w:pPr>
    </w:p>
    <w:p w:rsidR="00A679EF" w:rsidRPr="00D857E8" w:rsidRDefault="00D857E8" w:rsidP="00D857E8">
      <w:pPr>
        <w:tabs>
          <w:tab w:val="center" w:pos="4500"/>
        </w:tabs>
        <w:jc w:val="center"/>
        <w:rPr>
          <w:rFonts w:ascii="Bookman Old Style" w:hAnsi="Bookman Old Style" w:cs="Arial"/>
          <w:b/>
        </w:rPr>
      </w:pPr>
      <w:r>
        <w:rPr>
          <w:rFonts w:ascii="Bookman Old Style" w:hAnsi="Bookman Old Style" w:cs="Arial"/>
          <w:b/>
        </w:rPr>
        <w:t xml:space="preserve">BAB </w:t>
      </w:r>
      <w:r w:rsidR="00A679EF" w:rsidRPr="00D857E8">
        <w:rPr>
          <w:rFonts w:ascii="Bookman Old Style" w:hAnsi="Bookman Old Style" w:cs="Arial"/>
          <w:b/>
        </w:rPr>
        <w:t>II</w:t>
      </w:r>
    </w:p>
    <w:p w:rsidR="00A679EF" w:rsidRPr="00D857E8" w:rsidRDefault="0086503F" w:rsidP="00D857E8">
      <w:pPr>
        <w:tabs>
          <w:tab w:val="center" w:pos="4500"/>
        </w:tabs>
        <w:jc w:val="center"/>
        <w:rPr>
          <w:rFonts w:ascii="Bookman Old Style" w:hAnsi="Bookman Old Style" w:cs="Arial"/>
          <w:b/>
        </w:rPr>
      </w:pPr>
      <w:r w:rsidRPr="00D857E8">
        <w:rPr>
          <w:rFonts w:ascii="Bookman Old Style" w:hAnsi="Bookman Old Style" w:cs="Arial"/>
          <w:b/>
        </w:rPr>
        <w:t>USAHA INDUSTRI</w:t>
      </w:r>
    </w:p>
    <w:p w:rsidR="0086503F" w:rsidRPr="00D857E8" w:rsidRDefault="0086503F" w:rsidP="00D857E8">
      <w:pPr>
        <w:tabs>
          <w:tab w:val="center" w:pos="4500"/>
        </w:tabs>
        <w:jc w:val="center"/>
        <w:rPr>
          <w:rFonts w:ascii="Bookman Old Style" w:hAnsi="Bookman Old Style" w:cs="Arial"/>
          <w:b/>
        </w:rPr>
      </w:pPr>
      <w:r w:rsidRPr="00D857E8">
        <w:rPr>
          <w:rFonts w:ascii="Bookman Old Style" w:hAnsi="Bookman Old Style" w:cs="Arial"/>
          <w:b/>
        </w:rPr>
        <w:t xml:space="preserve">Bagian </w:t>
      </w:r>
      <w:r w:rsidR="00D857E8">
        <w:rPr>
          <w:rFonts w:ascii="Bookman Old Style" w:hAnsi="Bookman Old Style" w:cs="Arial"/>
          <w:b/>
        </w:rPr>
        <w:t>Kesatu</w:t>
      </w:r>
    </w:p>
    <w:p w:rsidR="0086503F" w:rsidRPr="00D857E8" w:rsidRDefault="0086503F" w:rsidP="00D857E8">
      <w:pPr>
        <w:tabs>
          <w:tab w:val="center" w:pos="4500"/>
        </w:tabs>
        <w:jc w:val="center"/>
        <w:rPr>
          <w:rFonts w:ascii="Bookman Old Style" w:hAnsi="Bookman Old Style" w:cs="Arial"/>
          <w:b/>
        </w:rPr>
      </w:pPr>
      <w:r w:rsidRPr="00D857E8">
        <w:rPr>
          <w:rFonts w:ascii="Bookman Old Style" w:hAnsi="Bookman Old Style" w:cs="Arial"/>
          <w:b/>
        </w:rPr>
        <w:t>Perizinan</w:t>
      </w:r>
    </w:p>
    <w:p w:rsidR="00A679EF" w:rsidRDefault="00A679EF" w:rsidP="00D857E8">
      <w:pPr>
        <w:tabs>
          <w:tab w:val="center" w:pos="4500"/>
        </w:tabs>
        <w:jc w:val="center"/>
        <w:rPr>
          <w:rFonts w:ascii="Bookman Old Style" w:hAnsi="Bookman Old Style" w:cs="Arial"/>
          <w:b/>
        </w:rPr>
      </w:pPr>
      <w:proofErr w:type="gramStart"/>
      <w:r w:rsidRPr="00D857E8">
        <w:rPr>
          <w:rFonts w:ascii="Bookman Old Style" w:hAnsi="Bookman Old Style" w:cs="Arial"/>
          <w:b/>
        </w:rPr>
        <w:t>Pasal  2</w:t>
      </w:r>
      <w:proofErr w:type="gramEnd"/>
    </w:p>
    <w:p w:rsidR="00D857E8" w:rsidRPr="00D857E8" w:rsidRDefault="00D857E8" w:rsidP="00D857E8">
      <w:pPr>
        <w:tabs>
          <w:tab w:val="center" w:pos="4500"/>
        </w:tabs>
        <w:jc w:val="center"/>
        <w:rPr>
          <w:rFonts w:ascii="Bookman Old Style" w:hAnsi="Bookman Old Style" w:cs="Arial"/>
          <w:b/>
        </w:rPr>
      </w:pPr>
    </w:p>
    <w:p w:rsidR="0086503F" w:rsidRDefault="0086503F" w:rsidP="00781FE7">
      <w:pPr>
        <w:pStyle w:val="ListParagraph"/>
        <w:numPr>
          <w:ilvl w:val="0"/>
          <w:numId w:val="46"/>
        </w:numPr>
        <w:tabs>
          <w:tab w:val="center" w:pos="4500"/>
        </w:tabs>
        <w:ind w:left="426" w:hanging="426"/>
        <w:jc w:val="both"/>
        <w:rPr>
          <w:rFonts w:ascii="Bookman Old Style" w:hAnsi="Bookman Old Style" w:cs="Arial"/>
        </w:rPr>
      </w:pPr>
      <w:r w:rsidRPr="00781FE7">
        <w:rPr>
          <w:rFonts w:ascii="Bookman Old Style" w:hAnsi="Bookman Old Style" w:cs="Arial"/>
        </w:rPr>
        <w:t>Setiap orang atau badan usaha yang akan</w:t>
      </w:r>
      <w:r w:rsidR="002D63DF" w:rsidRPr="00781FE7">
        <w:rPr>
          <w:rFonts w:ascii="Bookman Old Style" w:hAnsi="Bookman Old Style" w:cs="Arial"/>
        </w:rPr>
        <w:t xml:space="preserve"> menyelenggarakan usaha industr</w:t>
      </w:r>
      <w:r w:rsidR="002D63DF" w:rsidRPr="00781FE7">
        <w:rPr>
          <w:rFonts w:ascii="Bookman Old Style" w:hAnsi="Bookman Old Style" w:cs="Arial"/>
          <w:lang w:val="id-ID"/>
        </w:rPr>
        <w:t>i</w:t>
      </w:r>
      <w:r w:rsidRPr="00781FE7">
        <w:rPr>
          <w:rFonts w:ascii="Bookman Old Style" w:hAnsi="Bookman Old Style" w:cs="Arial"/>
        </w:rPr>
        <w:t xml:space="preserve"> wa</w:t>
      </w:r>
      <w:r w:rsidR="002D63DF" w:rsidRPr="00781FE7">
        <w:rPr>
          <w:rFonts w:ascii="Bookman Old Style" w:hAnsi="Bookman Old Style" w:cs="Arial"/>
        </w:rPr>
        <w:t>jib memiliki izin usaha industr</w:t>
      </w:r>
      <w:r w:rsidR="002D63DF" w:rsidRPr="00781FE7">
        <w:rPr>
          <w:rFonts w:ascii="Bookman Old Style" w:hAnsi="Bookman Old Style" w:cs="Arial"/>
          <w:lang w:val="id-ID"/>
        </w:rPr>
        <w:t>i atau tanda daftar industri</w:t>
      </w:r>
      <w:r w:rsidRPr="00781FE7">
        <w:rPr>
          <w:rFonts w:ascii="Bookman Old Style" w:hAnsi="Bookman Old Style" w:cs="Arial"/>
        </w:rPr>
        <w:t xml:space="preserve"> dari Bupati </w:t>
      </w:r>
      <w:proofErr w:type="gramStart"/>
      <w:r w:rsidRPr="00781FE7">
        <w:rPr>
          <w:rFonts w:ascii="Bookman Old Style" w:hAnsi="Bookman Old Style" w:cs="Arial"/>
        </w:rPr>
        <w:t>melalui  Kepala</w:t>
      </w:r>
      <w:proofErr w:type="gramEnd"/>
      <w:r w:rsidRPr="00781FE7">
        <w:rPr>
          <w:rFonts w:ascii="Bookman Old Style" w:hAnsi="Bookman Old Style" w:cs="Arial"/>
        </w:rPr>
        <w:t xml:space="preserve"> Kantor PPTSP.</w:t>
      </w:r>
    </w:p>
    <w:p w:rsidR="00781FE7" w:rsidRPr="00781FE7" w:rsidRDefault="00781FE7" w:rsidP="00781FE7">
      <w:pPr>
        <w:pStyle w:val="ListParagraph"/>
        <w:numPr>
          <w:ilvl w:val="0"/>
          <w:numId w:val="46"/>
        </w:numPr>
        <w:tabs>
          <w:tab w:val="center" w:pos="4500"/>
        </w:tabs>
        <w:ind w:left="426" w:hanging="426"/>
        <w:jc w:val="both"/>
        <w:rPr>
          <w:rFonts w:ascii="Bookman Old Style" w:hAnsi="Bookman Old Style" w:cs="Arial"/>
        </w:rPr>
      </w:pPr>
      <w:r w:rsidRPr="00781FE7">
        <w:rPr>
          <w:rFonts w:ascii="Bookman Old Style" w:hAnsi="Bookman Old Style" w:cs="Arial"/>
          <w:lang w:val="id-ID"/>
        </w:rPr>
        <w:t xml:space="preserve">Setiap </w:t>
      </w:r>
      <w:r w:rsidRPr="00781FE7">
        <w:rPr>
          <w:rFonts w:ascii="Bookman Old Style" w:hAnsi="Bookman Old Style" w:cs="Arial"/>
        </w:rPr>
        <w:t>orang atau badan usaha yang akan menyelenggarakan usaha industr</w:t>
      </w:r>
      <w:r w:rsidRPr="00781FE7">
        <w:rPr>
          <w:rFonts w:ascii="Bookman Old Style" w:hAnsi="Bookman Old Style" w:cs="Arial"/>
          <w:lang w:val="id-ID"/>
        </w:rPr>
        <w:t>i</w:t>
      </w:r>
      <w:r w:rsidRPr="00781FE7">
        <w:rPr>
          <w:rFonts w:ascii="Bookman Old Style" w:hAnsi="Bookman Old Style" w:cs="Arial"/>
        </w:rPr>
        <w:t xml:space="preserve"> </w:t>
      </w:r>
      <w:r>
        <w:rPr>
          <w:rFonts w:ascii="Bookman Old Style" w:hAnsi="Bookman Old Style" w:cs="Arial"/>
        </w:rPr>
        <w:t>sebagaimana dimaksud pada ayat (1)</w:t>
      </w:r>
      <w:r w:rsidRPr="00781FE7">
        <w:rPr>
          <w:rFonts w:ascii="Bookman Old Style" w:hAnsi="Bookman Old Style" w:cs="Arial"/>
          <w:lang w:val="id-ID"/>
        </w:rPr>
        <w:t>, harus memiliki izin gangguan yang penyesuaian dan komponen tarifnya sesuai dengan Peraturan Daerah Nomor 10 Tahun 2011 tentang Retribusi Izin Gangguan</w:t>
      </w:r>
      <w:r w:rsidRPr="00781FE7">
        <w:rPr>
          <w:rFonts w:ascii="Bookman Old Style" w:hAnsi="Bookman Old Style" w:cs="Arial"/>
          <w:lang w:val="en-GB"/>
        </w:rPr>
        <w:t>.</w:t>
      </w:r>
    </w:p>
    <w:p w:rsidR="001E0244" w:rsidRDefault="001E0244" w:rsidP="00FC45BA">
      <w:pPr>
        <w:tabs>
          <w:tab w:val="center" w:pos="4500"/>
        </w:tabs>
        <w:jc w:val="both"/>
        <w:rPr>
          <w:rFonts w:ascii="Bookman Old Style" w:hAnsi="Bookman Old Style" w:cs="Arial"/>
          <w:lang w:val="en-GB"/>
        </w:rPr>
      </w:pPr>
    </w:p>
    <w:p w:rsidR="00263F75" w:rsidRDefault="00263F75" w:rsidP="00FC45BA">
      <w:pPr>
        <w:tabs>
          <w:tab w:val="center" w:pos="4500"/>
        </w:tabs>
        <w:jc w:val="both"/>
        <w:rPr>
          <w:rFonts w:ascii="Bookman Old Style" w:hAnsi="Bookman Old Style" w:cs="Arial"/>
          <w:lang w:val="en-GB"/>
        </w:rPr>
      </w:pPr>
    </w:p>
    <w:p w:rsidR="00263F75" w:rsidRDefault="00263F75" w:rsidP="00FC45BA">
      <w:pPr>
        <w:tabs>
          <w:tab w:val="center" w:pos="4500"/>
        </w:tabs>
        <w:jc w:val="both"/>
        <w:rPr>
          <w:rFonts w:ascii="Bookman Old Style" w:hAnsi="Bookman Old Style" w:cs="Arial"/>
          <w:lang w:val="en-GB"/>
        </w:rPr>
      </w:pPr>
    </w:p>
    <w:p w:rsidR="00263F75" w:rsidRDefault="00263F75" w:rsidP="00FC45BA">
      <w:pPr>
        <w:tabs>
          <w:tab w:val="center" w:pos="4500"/>
        </w:tabs>
        <w:jc w:val="both"/>
        <w:rPr>
          <w:rFonts w:ascii="Bookman Old Style" w:hAnsi="Bookman Old Style" w:cs="Arial"/>
          <w:lang w:val="en-GB"/>
        </w:rPr>
      </w:pPr>
    </w:p>
    <w:p w:rsidR="00263F75" w:rsidRDefault="00263F75" w:rsidP="00FC45BA">
      <w:pPr>
        <w:tabs>
          <w:tab w:val="center" w:pos="4500"/>
        </w:tabs>
        <w:jc w:val="both"/>
        <w:rPr>
          <w:rFonts w:ascii="Bookman Old Style" w:hAnsi="Bookman Old Style" w:cs="Arial"/>
          <w:lang w:val="en-GB"/>
        </w:rPr>
      </w:pPr>
    </w:p>
    <w:p w:rsidR="00263F75" w:rsidRPr="00D857E8" w:rsidRDefault="00263F75" w:rsidP="00FC45BA">
      <w:pPr>
        <w:tabs>
          <w:tab w:val="center" w:pos="4500"/>
        </w:tabs>
        <w:jc w:val="both"/>
        <w:rPr>
          <w:rFonts w:ascii="Bookman Old Style" w:hAnsi="Bookman Old Style" w:cs="Arial"/>
          <w:lang w:val="en-GB"/>
        </w:rPr>
      </w:pPr>
    </w:p>
    <w:p w:rsidR="00A679EF" w:rsidRDefault="00A679EF" w:rsidP="00D857E8">
      <w:pPr>
        <w:tabs>
          <w:tab w:val="center" w:pos="4500"/>
        </w:tabs>
        <w:jc w:val="center"/>
        <w:rPr>
          <w:rFonts w:ascii="Bookman Old Style" w:hAnsi="Bookman Old Style" w:cs="Arial"/>
          <w:b/>
        </w:rPr>
      </w:pPr>
      <w:proofErr w:type="gramStart"/>
      <w:r w:rsidRPr="00D857E8">
        <w:rPr>
          <w:rFonts w:ascii="Bookman Old Style" w:hAnsi="Bookman Old Style" w:cs="Arial"/>
          <w:b/>
        </w:rPr>
        <w:lastRenderedPageBreak/>
        <w:t>Pasal  3</w:t>
      </w:r>
      <w:proofErr w:type="gramEnd"/>
    </w:p>
    <w:p w:rsidR="00D857E8" w:rsidRPr="00D857E8" w:rsidRDefault="00D857E8" w:rsidP="00D857E8">
      <w:pPr>
        <w:tabs>
          <w:tab w:val="center" w:pos="4500"/>
        </w:tabs>
        <w:jc w:val="center"/>
        <w:rPr>
          <w:rFonts w:ascii="Bookman Old Style" w:hAnsi="Bookman Old Style" w:cs="Arial"/>
          <w:b/>
        </w:rPr>
      </w:pPr>
    </w:p>
    <w:p w:rsidR="00A679EF" w:rsidRPr="00FC45BA" w:rsidRDefault="00B90D2D" w:rsidP="00FC45BA">
      <w:pPr>
        <w:pStyle w:val="ListParagraph"/>
        <w:numPr>
          <w:ilvl w:val="0"/>
          <w:numId w:val="33"/>
        </w:numPr>
        <w:tabs>
          <w:tab w:val="center" w:pos="450"/>
        </w:tabs>
        <w:ind w:left="426" w:hanging="426"/>
        <w:jc w:val="both"/>
        <w:rPr>
          <w:rFonts w:ascii="Bookman Old Style" w:hAnsi="Bookman Old Style" w:cs="Arial"/>
        </w:rPr>
      </w:pPr>
      <w:r w:rsidRPr="00FC45BA">
        <w:rPr>
          <w:rFonts w:ascii="Bookman Old Style" w:hAnsi="Bookman Old Style" w:cs="Arial"/>
        </w:rPr>
        <w:t>Usaha Industri yang harus memiliki izin usaha sebagaimana dimaksud dalam Pasal 2 meliputi :</w:t>
      </w:r>
    </w:p>
    <w:p w:rsidR="006E4CB4" w:rsidRPr="00FC45BA" w:rsidRDefault="006E4CB4" w:rsidP="00FC45BA">
      <w:pPr>
        <w:pStyle w:val="ListParagraph"/>
        <w:numPr>
          <w:ilvl w:val="0"/>
          <w:numId w:val="34"/>
        </w:numPr>
        <w:tabs>
          <w:tab w:val="center" w:pos="450"/>
        </w:tabs>
        <w:jc w:val="both"/>
        <w:rPr>
          <w:rFonts w:ascii="Bookman Old Style" w:hAnsi="Bookman Old Style" w:cs="Arial"/>
        </w:rPr>
      </w:pPr>
      <w:r w:rsidRPr="00FC45BA">
        <w:rPr>
          <w:rFonts w:ascii="Bookman Old Style" w:hAnsi="Bookman Old Style" w:cs="Arial"/>
        </w:rPr>
        <w:t>Usaha Indusri Mekanis</w:t>
      </w:r>
      <w:r w:rsidR="00D857E8">
        <w:rPr>
          <w:rFonts w:ascii="Bookman Old Style" w:hAnsi="Bookman Old Style" w:cs="Arial"/>
        </w:rPr>
        <w:t>;</w:t>
      </w:r>
      <w:r w:rsidR="00DD3C05">
        <w:rPr>
          <w:rFonts w:ascii="Bookman Old Style" w:hAnsi="Bookman Old Style" w:cs="Arial"/>
        </w:rPr>
        <w:t xml:space="preserve"> dan</w:t>
      </w:r>
    </w:p>
    <w:p w:rsidR="006E4CB4" w:rsidRPr="00FC45BA" w:rsidRDefault="006E4CB4" w:rsidP="00FC45BA">
      <w:pPr>
        <w:pStyle w:val="ListParagraph"/>
        <w:numPr>
          <w:ilvl w:val="0"/>
          <w:numId w:val="34"/>
        </w:numPr>
        <w:tabs>
          <w:tab w:val="center" w:pos="450"/>
        </w:tabs>
        <w:jc w:val="both"/>
        <w:rPr>
          <w:rFonts w:ascii="Bookman Old Style" w:hAnsi="Bookman Old Style" w:cs="Arial"/>
        </w:rPr>
      </w:pPr>
      <w:r w:rsidRPr="00FC45BA">
        <w:rPr>
          <w:rFonts w:ascii="Bookman Old Style" w:hAnsi="Bookman Old Style" w:cs="Arial"/>
        </w:rPr>
        <w:t>Usaha Industri Non Mekanis</w:t>
      </w:r>
      <w:r w:rsidR="00D857E8">
        <w:rPr>
          <w:rFonts w:ascii="Bookman Old Style" w:hAnsi="Bookman Old Style" w:cs="Arial"/>
        </w:rPr>
        <w:t>;</w:t>
      </w:r>
    </w:p>
    <w:p w:rsidR="006E4CB4" w:rsidRPr="00FC45BA" w:rsidRDefault="006C33B3" w:rsidP="00FC45BA">
      <w:pPr>
        <w:pStyle w:val="ListParagraph"/>
        <w:numPr>
          <w:ilvl w:val="0"/>
          <w:numId w:val="33"/>
        </w:numPr>
        <w:tabs>
          <w:tab w:val="center" w:pos="450"/>
        </w:tabs>
        <w:ind w:left="426" w:hanging="426"/>
        <w:jc w:val="both"/>
        <w:rPr>
          <w:rFonts w:ascii="Bookman Old Style" w:hAnsi="Bookman Old Style" w:cs="Arial"/>
        </w:rPr>
      </w:pPr>
      <w:r w:rsidRPr="00FC45BA">
        <w:rPr>
          <w:rFonts w:ascii="Bookman Old Style" w:hAnsi="Bookman Old Style" w:cs="Arial"/>
        </w:rPr>
        <w:t>Untuk memperoleh izin sebagaimana dimaksud pada ayat (1), orang atau badan mengajukan permohonan kepada Bupati melalui Kepala Kantor PPTSP.</w:t>
      </w:r>
    </w:p>
    <w:p w:rsidR="007F397D" w:rsidRPr="00FC45BA" w:rsidRDefault="007F397D" w:rsidP="00FC45BA">
      <w:pPr>
        <w:pStyle w:val="ListParagraph"/>
        <w:tabs>
          <w:tab w:val="center" w:pos="450"/>
        </w:tabs>
        <w:ind w:left="426"/>
        <w:jc w:val="both"/>
        <w:rPr>
          <w:rFonts w:ascii="Bookman Old Style" w:hAnsi="Bookman Old Style" w:cs="Arial"/>
        </w:rPr>
      </w:pPr>
    </w:p>
    <w:p w:rsidR="007F397D" w:rsidRPr="00D857E8" w:rsidRDefault="007F397D" w:rsidP="00D857E8">
      <w:pPr>
        <w:tabs>
          <w:tab w:val="center" w:pos="450"/>
        </w:tabs>
        <w:jc w:val="center"/>
        <w:rPr>
          <w:rFonts w:ascii="Bookman Old Style" w:hAnsi="Bookman Old Style" w:cs="Arial"/>
          <w:b/>
        </w:rPr>
      </w:pPr>
      <w:r w:rsidRPr="00D857E8">
        <w:rPr>
          <w:rFonts w:ascii="Bookman Old Style" w:hAnsi="Bookman Old Style" w:cs="Arial"/>
          <w:b/>
        </w:rPr>
        <w:t>Bagian Kedua</w:t>
      </w:r>
    </w:p>
    <w:p w:rsidR="007F397D" w:rsidRPr="00D857E8" w:rsidRDefault="007F397D" w:rsidP="00D857E8">
      <w:pPr>
        <w:tabs>
          <w:tab w:val="center" w:pos="450"/>
        </w:tabs>
        <w:jc w:val="center"/>
        <w:rPr>
          <w:rFonts w:ascii="Bookman Old Style" w:hAnsi="Bookman Old Style" w:cs="Arial"/>
          <w:b/>
        </w:rPr>
      </w:pPr>
      <w:r w:rsidRPr="00D857E8">
        <w:rPr>
          <w:rFonts w:ascii="Bookman Old Style" w:hAnsi="Bookman Old Style" w:cs="Arial"/>
          <w:b/>
        </w:rPr>
        <w:t>Persyaratan</w:t>
      </w:r>
    </w:p>
    <w:p w:rsidR="007F397D" w:rsidRDefault="007F397D" w:rsidP="00D857E8">
      <w:pPr>
        <w:tabs>
          <w:tab w:val="center" w:pos="450"/>
        </w:tabs>
        <w:jc w:val="center"/>
        <w:rPr>
          <w:rFonts w:ascii="Bookman Old Style" w:hAnsi="Bookman Old Style" w:cs="Arial"/>
          <w:b/>
        </w:rPr>
      </w:pPr>
      <w:r w:rsidRPr="00D857E8">
        <w:rPr>
          <w:rFonts w:ascii="Bookman Old Style" w:hAnsi="Bookman Old Style" w:cs="Arial"/>
          <w:b/>
        </w:rPr>
        <w:t>Pasal 4</w:t>
      </w:r>
    </w:p>
    <w:p w:rsidR="00D857E8" w:rsidRPr="00D857E8" w:rsidRDefault="00D857E8" w:rsidP="00D857E8">
      <w:pPr>
        <w:tabs>
          <w:tab w:val="center" w:pos="450"/>
        </w:tabs>
        <w:jc w:val="center"/>
        <w:rPr>
          <w:rFonts w:ascii="Bookman Old Style" w:hAnsi="Bookman Old Style" w:cs="Arial"/>
          <w:b/>
        </w:rPr>
      </w:pPr>
    </w:p>
    <w:p w:rsidR="00A679EF" w:rsidRPr="00FC45BA" w:rsidRDefault="003C175B" w:rsidP="00FC45BA">
      <w:pPr>
        <w:numPr>
          <w:ilvl w:val="0"/>
          <w:numId w:val="2"/>
        </w:numPr>
        <w:tabs>
          <w:tab w:val="center" w:pos="450"/>
        </w:tabs>
        <w:ind w:left="450" w:hanging="450"/>
        <w:jc w:val="both"/>
        <w:rPr>
          <w:rFonts w:ascii="Bookman Old Style" w:hAnsi="Bookman Old Style" w:cs="Arial"/>
        </w:rPr>
      </w:pPr>
      <w:r w:rsidRPr="00FC45BA">
        <w:rPr>
          <w:rFonts w:ascii="Bookman Old Style" w:hAnsi="Bookman Old Style" w:cs="Arial"/>
        </w:rPr>
        <w:t>Persyaratan untuk memperoleh izin sebagaimana dimaksud dalam Pasal 2 dan dalam Pasal 3 ayat (1) dan (2) adalah sebagai berikut :</w:t>
      </w:r>
    </w:p>
    <w:p w:rsidR="003C175B" w:rsidRPr="00FC45BA" w:rsidRDefault="003C175B" w:rsidP="00FC45BA">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Surat permohonan kepada Bupati melalui Kepala Kantor PPTSP</w:t>
      </w:r>
      <w:r w:rsidR="00D857E8">
        <w:rPr>
          <w:rFonts w:ascii="Bookman Old Style" w:hAnsi="Bookman Old Style" w:cs="Arial"/>
        </w:rPr>
        <w:t>;</w:t>
      </w:r>
    </w:p>
    <w:p w:rsidR="003C175B" w:rsidRPr="00FC45BA" w:rsidRDefault="00536B5E" w:rsidP="00FC45BA">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Memiliki Nomor Pokok Wajib Pajak (NPWP)</w:t>
      </w:r>
      <w:r w:rsidR="00D857E8">
        <w:rPr>
          <w:rFonts w:ascii="Bookman Old Style" w:hAnsi="Bookman Old Style" w:cs="Arial"/>
        </w:rPr>
        <w:t>;</w:t>
      </w:r>
    </w:p>
    <w:p w:rsidR="0054204A" w:rsidRPr="00263F75" w:rsidRDefault="00536B5E" w:rsidP="0054204A">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Memiliki Akte Pendirian Perusahaan bagi pemohon yang berbentuk Badan, Akte Pendirian Koperasi bagi pemohon yang berbentuk Koperasi, tanda jati diri bagi pemohon perorangan</w:t>
      </w:r>
      <w:r w:rsidR="00D857E8">
        <w:rPr>
          <w:rFonts w:ascii="Bookman Old Style" w:hAnsi="Bookman Old Style" w:cs="Arial"/>
        </w:rPr>
        <w:t>;</w:t>
      </w:r>
    </w:p>
    <w:p w:rsidR="00536B5E" w:rsidRPr="00FC45BA" w:rsidRDefault="00536B5E" w:rsidP="00FC45BA">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Memiliki Izin Gangguan (HO)</w:t>
      </w:r>
      <w:r w:rsidR="00D857E8">
        <w:rPr>
          <w:rFonts w:ascii="Bookman Old Style" w:hAnsi="Bookman Old Style" w:cs="Arial"/>
        </w:rPr>
        <w:t>;</w:t>
      </w:r>
    </w:p>
    <w:p w:rsidR="00536B5E" w:rsidRPr="00FC45BA" w:rsidRDefault="00536B5E" w:rsidP="00FC45BA">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Memiliki sert</w:t>
      </w:r>
      <w:r w:rsidR="00CD32E5" w:rsidRPr="00FC45BA">
        <w:rPr>
          <w:rFonts w:ascii="Bookman Old Style" w:hAnsi="Bookman Old Style" w:cs="Arial"/>
        </w:rPr>
        <w:t>i</w:t>
      </w:r>
      <w:r w:rsidRPr="00FC45BA">
        <w:rPr>
          <w:rFonts w:ascii="Bookman Old Style" w:hAnsi="Bookman Old Style" w:cs="Arial"/>
        </w:rPr>
        <w:t>fikat tanah atau surat keterangan tanah dan atau bangunan yang diketahui camat</w:t>
      </w:r>
      <w:r w:rsidR="00D857E8">
        <w:rPr>
          <w:rFonts w:ascii="Bookman Old Style" w:hAnsi="Bookman Old Style" w:cs="Arial"/>
        </w:rPr>
        <w:t>;</w:t>
      </w:r>
    </w:p>
    <w:p w:rsidR="00536B5E" w:rsidRPr="00FC45BA" w:rsidRDefault="00536B5E" w:rsidP="00FC45BA">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Surat keterangan berbadan sehat dari dokter pemeriksa bagi pengusaha dan tenaga kerja untuk jenis usaha makanan/minuman baik mekanik maupun non mekanik</w:t>
      </w:r>
      <w:r w:rsidR="00D857E8">
        <w:rPr>
          <w:rFonts w:ascii="Bookman Old Style" w:hAnsi="Bookman Old Style" w:cs="Arial"/>
        </w:rPr>
        <w:t>;</w:t>
      </w:r>
      <w:r w:rsidR="00DD3C05">
        <w:rPr>
          <w:rFonts w:ascii="Bookman Old Style" w:hAnsi="Bookman Old Style" w:cs="Arial"/>
        </w:rPr>
        <w:t xml:space="preserve"> dan</w:t>
      </w:r>
    </w:p>
    <w:p w:rsidR="00B72A43" w:rsidRPr="0054204A" w:rsidRDefault="00536B5E" w:rsidP="00B72A43">
      <w:pPr>
        <w:pStyle w:val="ListParagraph"/>
        <w:numPr>
          <w:ilvl w:val="0"/>
          <w:numId w:val="35"/>
        </w:numPr>
        <w:tabs>
          <w:tab w:val="center" w:pos="450"/>
        </w:tabs>
        <w:jc w:val="both"/>
        <w:rPr>
          <w:rFonts w:ascii="Bookman Old Style" w:hAnsi="Bookman Old Style" w:cs="Arial"/>
        </w:rPr>
      </w:pPr>
      <w:r w:rsidRPr="00FC45BA">
        <w:rPr>
          <w:rFonts w:ascii="Bookman Old Style" w:hAnsi="Bookman Old Style" w:cs="Arial"/>
        </w:rPr>
        <w:t xml:space="preserve">Surat pernyataan tidak </w:t>
      </w:r>
      <w:proofErr w:type="gramStart"/>
      <w:r w:rsidRPr="00FC45BA">
        <w:rPr>
          <w:rFonts w:ascii="Bookman Old Style" w:hAnsi="Bookman Old Style" w:cs="Arial"/>
        </w:rPr>
        <w:t>akan</w:t>
      </w:r>
      <w:proofErr w:type="gramEnd"/>
      <w:r w:rsidRPr="00FC45BA">
        <w:rPr>
          <w:rFonts w:ascii="Bookman Old Style" w:hAnsi="Bookman Old Style" w:cs="Arial"/>
        </w:rPr>
        <w:t xml:space="preserve"> merusak lingkungan.</w:t>
      </w:r>
    </w:p>
    <w:p w:rsidR="008F083C" w:rsidRPr="00B72A43" w:rsidRDefault="002A448C" w:rsidP="008F083C">
      <w:pPr>
        <w:pStyle w:val="ListParagraph"/>
        <w:numPr>
          <w:ilvl w:val="0"/>
          <w:numId w:val="2"/>
        </w:numPr>
        <w:tabs>
          <w:tab w:val="center" w:pos="450"/>
        </w:tabs>
        <w:ind w:left="426" w:hanging="426"/>
        <w:jc w:val="both"/>
        <w:rPr>
          <w:rFonts w:ascii="Bookman Old Style" w:hAnsi="Bookman Old Style" w:cs="Arial"/>
        </w:rPr>
      </w:pPr>
      <w:r w:rsidRPr="00FC45BA">
        <w:rPr>
          <w:rFonts w:ascii="Bookman Old Style" w:hAnsi="Bookman Old Style" w:cs="Arial"/>
        </w:rPr>
        <w:t xml:space="preserve">Persyaratan perubahan dan perpanjangan izin usaha </w:t>
      </w:r>
      <w:r w:rsidR="00AE5DD2" w:rsidRPr="00FC45BA">
        <w:rPr>
          <w:rFonts w:ascii="Bookman Old Style" w:hAnsi="Bookman Old Style" w:cs="Arial"/>
        </w:rPr>
        <w:t xml:space="preserve">industry </w:t>
      </w:r>
      <w:proofErr w:type="gramStart"/>
      <w:r w:rsidRPr="00FC45BA">
        <w:rPr>
          <w:rFonts w:ascii="Bookman Old Style" w:hAnsi="Bookman Old Style" w:cs="Arial"/>
        </w:rPr>
        <w:t>sama</w:t>
      </w:r>
      <w:proofErr w:type="gramEnd"/>
      <w:r w:rsidRPr="00FC45BA">
        <w:rPr>
          <w:rFonts w:ascii="Bookman Old Style" w:hAnsi="Bookman Old Style" w:cs="Arial"/>
        </w:rPr>
        <w:t xml:space="preserve"> dengan pengajuan izin baru dengan melampirkan izin asli.</w:t>
      </w:r>
    </w:p>
    <w:p w:rsidR="002A448C" w:rsidRPr="00FC45BA" w:rsidRDefault="002A448C" w:rsidP="00FC45BA">
      <w:pPr>
        <w:pStyle w:val="ListParagraph"/>
        <w:numPr>
          <w:ilvl w:val="0"/>
          <w:numId w:val="2"/>
        </w:numPr>
        <w:tabs>
          <w:tab w:val="center" w:pos="450"/>
        </w:tabs>
        <w:ind w:left="426" w:hanging="426"/>
        <w:jc w:val="both"/>
        <w:rPr>
          <w:rFonts w:ascii="Bookman Old Style" w:hAnsi="Bookman Old Style" w:cs="Arial"/>
        </w:rPr>
      </w:pPr>
      <w:r w:rsidRPr="00FC45BA">
        <w:rPr>
          <w:rFonts w:ascii="Bookman Old Style" w:hAnsi="Bookman Old Style" w:cs="Arial"/>
        </w:rPr>
        <w:t>Persyaratan penggantian izin karena hilang :</w:t>
      </w:r>
    </w:p>
    <w:p w:rsidR="002A448C" w:rsidRPr="00FC45BA" w:rsidRDefault="002A448C" w:rsidP="00FC45BA">
      <w:pPr>
        <w:pStyle w:val="ListParagraph"/>
        <w:numPr>
          <w:ilvl w:val="0"/>
          <w:numId w:val="36"/>
        </w:numPr>
        <w:tabs>
          <w:tab w:val="center" w:pos="450"/>
        </w:tabs>
        <w:jc w:val="both"/>
        <w:rPr>
          <w:rFonts w:ascii="Bookman Old Style" w:hAnsi="Bookman Old Style" w:cs="Arial"/>
        </w:rPr>
      </w:pPr>
      <w:r w:rsidRPr="00FC45BA">
        <w:rPr>
          <w:rFonts w:ascii="Bookman Old Style" w:hAnsi="Bookman Old Style" w:cs="Arial"/>
        </w:rPr>
        <w:t>Surat permohonan kepada Bupati melalui Kepala Kantor PPTSP;</w:t>
      </w:r>
    </w:p>
    <w:p w:rsidR="002A448C" w:rsidRPr="00FC45BA" w:rsidRDefault="002A448C" w:rsidP="00FC45BA">
      <w:pPr>
        <w:pStyle w:val="ListParagraph"/>
        <w:numPr>
          <w:ilvl w:val="0"/>
          <w:numId w:val="36"/>
        </w:numPr>
        <w:tabs>
          <w:tab w:val="center" w:pos="450"/>
        </w:tabs>
        <w:jc w:val="both"/>
        <w:rPr>
          <w:rFonts w:ascii="Bookman Old Style" w:hAnsi="Bookman Old Style" w:cs="Arial"/>
        </w:rPr>
      </w:pPr>
      <w:r w:rsidRPr="00FC45BA">
        <w:rPr>
          <w:rFonts w:ascii="Bookman Old Style" w:hAnsi="Bookman Old Style" w:cs="Arial"/>
        </w:rPr>
        <w:t>Fotokopi KTP;</w:t>
      </w:r>
    </w:p>
    <w:p w:rsidR="002A448C" w:rsidRPr="00FC45BA" w:rsidRDefault="002A448C" w:rsidP="00FC45BA">
      <w:pPr>
        <w:pStyle w:val="ListParagraph"/>
        <w:numPr>
          <w:ilvl w:val="0"/>
          <w:numId w:val="36"/>
        </w:numPr>
        <w:tabs>
          <w:tab w:val="center" w:pos="450"/>
        </w:tabs>
        <w:jc w:val="both"/>
        <w:rPr>
          <w:rFonts w:ascii="Bookman Old Style" w:hAnsi="Bookman Old Style" w:cs="Arial"/>
        </w:rPr>
      </w:pPr>
      <w:r w:rsidRPr="00FC45BA">
        <w:rPr>
          <w:rFonts w:ascii="Bookman Old Style" w:hAnsi="Bookman Old Style" w:cs="Arial"/>
        </w:rPr>
        <w:t>Surat keterangan hilang dari pihak berwajib;</w:t>
      </w:r>
      <w:r w:rsidR="00DD3C05">
        <w:rPr>
          <w:rFonts w:ascii="Bookman Old Style" w:hAnsi="Bookman Old Style" w:cs="Arial"/>
        </w:rPr>
        <w:t xml:space="preserve"> dan</w:t>
      </w:r>
    </w:p>
    <w:p w:rsidR="007E0535" w:rsidRPr="008F083C" w:rsidRDefault="002A448C" w:rsidP="007E0535">
      <w:pPr>
        <w:pStyle w:val="ListParagraph"/>
        <w:numPr>
          <w:ilvl w:val="0"/>
          <w:numId w:val="36"/>
        </w:numPr>
        <w:tabs>
          <w:tab w:val="center" w:pos="450"/>
        </w:tabs>
        <w:jc w:val="both"/>
        <w:rPr>
          <w:rFonts w:ascii="Bookman Old Style" w:hAnsi="Bookman Old Style" w:cs="Arial"/>
        </w:rPr>
      </w:pPr>
      <w:r w:rsidRPr="00FC45BA">
        <w:rPr>
          <w:rFonts w:ascii="Bookman Old Style" w:hAnsi="Bookman Old Style" w:cs="Arial"/>
        </w:rPr>
        <w:t>Dokumen pendukung lainnya.</w:t>
      </w:r>
    </w:p>
    <w:p w:rsidR="002A448C" w:rsidRPr="00FC45BA" w:rsidRDefault="001A5EA6" w:rsidP="00FC45BA">
      <w:pPr>
        <w:pStyle w:val="ListParagraph"/>
        <w:numPr>
          <w:ilvl w:val="0"/>
          <w:numId w:val="2"/>
        </w:numPr>
        <w:tabs>
          <w:tab w:val="center" w:pos="450"/>
        </w:tabs>
        <w:ind w:left="426" w:hanging="426"/>
        <w:jc w:val="both"/>
        <w:rPr>
          <w:rFonts w:ascii="Bookman Old Style" w:hAnsi="Bookman Old Style" w:cs="Arial"/>
        </w:rPr>
      </w:pPr>
      <w:r w:rsidRPr="00FC45BA">
        <w:rPr>
          <w:rFonts w:ascii="Bookman Old Style" w:hAnsi="Bookman Old Style" w:cs="Arial"/>
        </w:rPr>
        <w:t>Persyaratan penggantian izin karena rusak :</w:t>
      </w:r>
    </w:p>
    <w:p w:rsidR="001A5EA6" w:rsidRPr="00FC45BA" w:rsidRDefault="001A5EA6" w:rsidP="00FC45BA">
      <w:pPr>
        <w:pStyle w:val="ListParagraph"/>
        <w:numPr>
          <w:ilvl w:val="0"/>
          <w:numId w:val="37"/>
        </w:numPr>
        <w:tabs>
          <w:tab w:val="center" w:pos="450"/>
        </w:tabs>
        <w:jc w:val="both"/>
        <w:rPr>
          <w:rFonts w:ascii="Bookman Old Style" w:hAnsi="Bookman Old Style" w:cs="Arial"/>
        </w:rPr>
      </w:pPr>
      <w:r w:rsidRPr="00FC45BA">
        <w:rPr>
          <w:rFonts w:ascii="Bookman Old Style" w:hAnsi="Bookman Old Style" w:cs="Arial"/>
        </w:rPr>
        <w:t>Surat permohonan kepada Bupati melalui Kepala Kantor PPTSP;</w:t>
      </w:r>
    </w:p>
    <w:p w:rsidR="001A5EA6" w:rsidRPr="00FC45BA" w:rsidRDefault="001A5EA6" w:rsidP="00FC45BA">
      <w:pPr>
        <w:pStyle w:val="ListParagraph"/>
        <w:numPr>
          <w:ilvl w:val="0"/>
          <w:numId w:val="37"/>
        </w:numPr>
        <w:tabs>
          <w:tab w:val="center" w:pos="450"/>
        </w:tabs>
        <w:jc w:val="both"/>
        <w:rPr>
          <w:rFonts w:ascii="Bookman Old Style" w:hAnsi="Bookman Old Style" w:cs="Arial"/>
        </w:rPr>
      </w:pPr>
      <w:r w:rsidRPr="00FC45BA">
        <w:rPr>
          <w:rFonts w:ascii="Bookman Old Style" w:hAnsi="Bookman Old Style" w:cs="Arial"/>
        </w:rPr>
        <w:t>Foto copy KTP;</w:t>
      </w:r>
    </w:p>
    <w:p w:rsidR="001A5EA6" w:rsidRPr="00FC45BA" w:rsidRDefault="001A5EA6" w:rsidP="00FC45BA">
      <w:pPr>
        <w:pStyle w:val="ListParagraph"/>
        <w:numPr>
          <w:ilvl w:val="0"/>
          <w:numId w:val="37"/>
        </w:numPr>
        <w:tabs>
          <w:tab w:val="center" w:pos="450"/>
        </w:tabs>
        <w:jc w:val="both"/>
        <w:rPr>
          <w:rFonts w:ascii="Bookman Old Style" w:hAnsi="Bookman Old Style" w:cs="Arial"/>
        </w:rPr>
      </w:pPr>
      <w:r w:rsidRPr="00FC45BA">
        <w:rPr>
          <w:rFonts w:ascii="Bookman Old Style" w:hAnsi="Bookman Old Style" w:cs="Arial"/>
        </w:rPr>
        <w:t>Izin yang telah rusak;</w:t>
      </w:r>
      <w:r w:rsidR="00DD3C05">
        <w:rPr>
          <w:rFonts w:ascii="Bookman Old Style" w:hAnsi="Bookman Old Style" w:cs="Arial"/>
        </w:rPr>
        <w:t xml:space="preserve"> dan</w:t>
      </w:r>
    </w:p>
    <w:p w:rsidR="00A679EF" w:rsidRPr="00FC45BA" w:rsidRDefault="001A5EA6" w:rsidP="00FC45BA">
      <w:pPr>
        <w:pStyle w:val="ListParagraph"/>
        <w:numPr>
          <w:ilvl w:val="0"/>
          <w:numId w:val="37"/>
        </w:numPr>
        <w:tabs>
          <w:tab w:val="center" w:pos="450"/>
        </w:tabs>
        <w:jc w:val="both"/>
        <w:rPr>
          <w:rFonts w:ascii="Bookman Old Style" w:hAnsi="Bookman Old Style" w:cs="Arial"/>
        </w:rPr>
      </w:pPr>
      <w:r w:rsidRPr="00FC45BA">
        <w:rPr>
          <w:rFonts w:ascii="Bookman Old Style" w:hAnsi="Bookman Old Style" w:cs="Arial"/>
        </w:rPr>
        <w:t>Dokumen pendukung lainnya.</w:t>
      </w:r>
    </w:p>
    <w:p w:rsidR="00D857E8" w:rsidRDefault="00D857E8" w:rsidP="00FC45BA">
      <w:pPr>
        <w:tabs>
          <w:tab w:val="center" w:pos="4500"/>
        </w:tabs>
        <w:jc w:val="both"/>
        <w:rPr>
          <w:rFonts w:ascii="Bookman Old Style" w:hAnsi="Bookman Old Style" w:cs="Arial"/>
        </w:rPr>
      </w:pPr>
    </w:p>
    <w:p w:rsidR="00263F75" w:rsidRDefault="00263F75" w:rsidP="00FC45BA">
      <w:pPr>
        <w:tabs>
          <w:tab w:val="center" w:pos="4500"/>
        </w:tabs>
        <w:jc w:val="both"/>
        <w:rPr>
          <w:rFonts w:ascii="Bookman Old Style" w:hAnsi="Bookman Old Style" w:cs="Arial"/>
        </w:rPr>
      </w:pPr>
    </w:p>
    <w:p w:rsidR="00263F75" w:rsidRDefault="00263F75" w:rsidP="00FC45BA">
      <w:pPr>
        <w:tabs>
          <w:tab w:val="center" w:pos="4500"/>
        </w:tabs>
        <w:jc w:val="both"/>
        <w:rPr>
          <w:rFonts w:ascii="Bookman Old Style" w:hAnsi="Bookman Old Style" w:cs="Arial"/>
        </w:rPr>
      </w:pPr>
    </w:p>
    <w:p w:rsidR="00263F75" w:rsidRDefault="00263F75" w:rsidP="00FC45BA">
      <w:pPr>
        <w:tabs>
          <w:tab w:val="center" w:pos="4500"/>
        </w:tabs>
        <w:jc w:val="both"/>
        <w:rPr>
          <w:rFonts w:ascii="Bookman Old Style" w:hAnsi="Bookman Old Style" w:cs="Arial"/>
        </w:rPr>
      </w:pPr>
    </w:p>
    <w:p w:rsidR="00263F75" w:rsidRDefault="00263F75" w:rsidP="00FC45BA">
      <w:pPr>
        <w:tabs>
          <w:tab w:val="center" w:pos="4500"/>
        </w:tabs>
        <w:jc w:val="both"/>
        <w:rPr>
          <w:rFonts w:ascii="Bookman Old Style" w:hAnsi="Bookman Old Style" w:cs="Arial"/>
        </w:rPr>
      </w:pPr>
    </w:p>
    <w:p w:rsidR="00263F75" w:rsidRDefault="00263F75" w:rsidP="00FC45BA">
      <w:pPr>
        <w:tabs>
          <w:tab w:val="center" w:pos="4500"/>
        </w:tabs>
        <w:jc w:val="both"/>
        <w:rPr>
          <w:rFonts w:ascii="Bookman Old Style" w:hAnsi="Bookman Old Style" w:cs="Arial"/>
        </w:rPr>
      </w:pPr>
    </w:p>
    <w:p w:rsidR="006573B8" w:rsidRPr="00D857E8" w:rsidRDefault="006573B8" w:rsidP="00D857E8">
      <w:pPr>
        <w:tabs>
          <w:tab w:val="center" w:pos="4500"/>
        </w:tabs>
        <w:jc w:val="center"/>
        <w:rPr>
          <w:rFonts w:ascii="Bookman Old Style" w:hAnsi="Bookman Old Style" w:cs="Arial"/>
          <w:b/>
        </w:rPr>
      </w:pPr>
      <w:r w:rsidRPr="00D857E8">
        <w:rPr>
          <w:rFonts w:ascii="Bookman Old Style" w:hAnsi="Bookman Old Style" w:cs="Arial"/>
          <w:b/>
        </w:rPr>
        <w:lastRenderedPageBreak/>
        <w:t>Bagian Ketiga</w:t>
      </w:r>
    </w:p>
    <w:p w:rsidR="006573B8" w:rsidRPr="00D857E8" w:rsidRDefault="006573B8" w:rsidP="00D857E8">
      <w:pPr>
        <w:tabs>
          <w:tab w:val="center" w:pos="4500"/>
        </w:tabs>
        <w:jc w:val="center"/>
        <w:rPr>
          <w:rFonts w:ascii="Bookman Old Style" w:hAnsi="Bookman Old Style" w:cs="Arial"/>
          <w:b/>
        </w:rPr>
      </w:pPr>
      <w:r w:rsidRPr="00D857E8">
        <w:rPr>
          <w:rFonts w:ascii="Bookman Old Style" w:hAnsi="Bookman Old Style" w:cs="Arial"/>
          <w:b/>
        </w:rPr>
        <w:t>Tata Cara Memperoleh Izin</w:t>
      </w:r>
    </w:p>
    <w:p w:rsidR="006573B8" w:rsidRDefault="006573B8" w:rsidP="00D857E8">
      <w:pPr>
        <w:tabs>
          <w:tab w:val="center" w:pos="4500"/>
        </w:tabs>
        <w:jc w:val="center"/>
        <w:rPr>
          <w:rFonts w:ascii="Bookman Old Style" w:hAnsi="Bookman Old Style" w:cs="Arial"/>
          <w:b/>
        </w:rPr>
      </w:pPr>
      <w:r w:rsidRPr="00D857E8">
        <w:rPr>
          <w:rFonts w:ascii="Bookman Old Style" w:hAnsi="Bookman Old Style" w:cs="Arial"/>
          <w:b/>
        </w:rPr>
        <w:t>Pasal 5</w:t>
      </w:r>
    </w:p>
    <w:p w:rsidR="00D857E8" w:rsidRPr="00D857E8" w:rsidRDefault="00D857E8" w:rsidP="00D857E8">
      <w:pPr>
        <w:tabs>
          <w:tab w:val="center" w:pos="4500"/>
        </w:tabs>
        <w:jc w:val="center"/>
        <w:rPr>
          <w:rFonts w:ascii="Bookman Old Style" w:hAnsi="Bookman Old Style" w:cs="Arial"/>
          <w:b/>
        </w:rPr>
      </w:pPr>
    </w:p>
    <w:p w:rsidR="006573B8" w:rsidRPr="00FC45BA" w:rsidRDefault="006573B8"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Untuk memperoleh izin sebagaimana dimaksud dalam Pasal 2, pemohon mengisi formulir pendaftaran yang telah disediakan oleh Kantor Pelayanan Terpadu Satu Pintu (KPPTSP).</w:t>
      </w:r>
    </w:p>
    <w:p w:rsidR="006573B8" w:rsidRPr="00FC45BA" w:rsidRDefault="006573B8"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Apabila pengurusan izin dikuasakan maka pemohon wajib melampirkan </w:t>
      </w:r>
      <w:proofErr w:type="gramStart"/>
      <w:r w:rsidRPr="00FC45BA">
        <w:rPr>
          <w:rFonts w:ascii="Bookman Old Style" w:hAnsi="Bookman Old Style" w:cs="Arial"/>
        </w:rPr>
        <w:t>surat</w:t>
      </w:r>
      <w:proofErr w:type="gramEnd"/>
      <w:r w:rsidRPr="00FC45BA">
        <w:rPr>
          <w:rFonts w:ascii="Bookman Old Style" w:hAnsi="Bookman Old Style" w:cs="Arial"/>
        </w:rPr>
        <w:t xml:space="preserve"> kuasa bermaterai 6000 dan ditanda tangani oleh pemilik atau pengurus atau penanggungjawab usaha.</w:t>
      </w:r>
    </w:p>
    <w:p w:rsidR="006573B8" w:rsidRPr="00FC45BA" w:rsidRDefault="006573B8"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Formulir permohonan dan kelengkapan persyaratan sebagaimana diamksud pada ayat (1) dibuat rangkap 3 (tiga).</w:t>
      </w:r>
    </w:p>
    <w:p w:rsidR="006573B8" w:rsidRPr="00FC45BA" w:rsidRDefault="006573B8"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Petugas </w:t>
      </w:r>
      <w:proofErr w:type="gramStart"/>
      <w:r w:rsidRPr="00FC45BA">
        <w:rPr>
          <w:rFonts w:ascii="Bookman Old Style" w:hAnsi="Bookman Old Style" w:cs="Arial"/>
        </w:rPr>
        <w:t>akan</w:t>
      </w:r>
      <w:proofErr w:type="gramEnd"/>
      <w:r w:rsidRPr="00FC45BA">
        <w:rPr>
          <w:rFonts w:ascii="Bookman Old Style" w:hAnsi="Bookman Old Style" w:cs="Arial"/>
        </w:rPr>
        <w:t xml:space="preserve"> meneliti dan mengevaluasi kelengkapan dan kebenaran dokumen persyaratan.</w:t>
      </w:r>
    </w:p>
    <w:p w:rsidR="008F6876" w:rsidRPr="00FC45BA" w:rsidRDefault="008F6876"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Apabila berkas pemohon belum lengkap dan benar, petugas </w:t>
      </w:r>
      <w:proofErr w:type="gramStart"/>
      <w:r w:rsidRPr="00FC45BA">
        <w:rPr>
          <w:rFonts w:ascii="Bookman Old Style" w:hAnsi="Bookman Old Style" w:cs="Arial"/>
        </w:rPr>
        <w:t>akan</w:t>
      </w:r>
      <w:proofErr w:type="gramEnd"/>
      <w:r w:rsidRPr="00FC45BA">
        <w:rPr>
          <w:rFonts w:ascii="Bookman Old Style" w:hAnsi="Bookman Old Style" w:cs="Arial"/>
        </w:rPr>
        <w:t xml:space="preserve"> mengembalikan berkas untuk dilengkapi dan diperbaiki.</w:t>
      </w:r>
    </w:p>
    <w:p w:rsidR="008F6876" w:rsidRPr="00FC45BA" w:rsidRDefault="008F6876"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Apabila berkas pemohon dinyatakan telah lengkap dan benar, petugas membuat </w:t>
      </w:r>
      <w:proofErr w:type="gramStart"/>
      <w:r w:rsidRPr="00FC45BA">
        <w:rPr>
          <w:rFonts w:ascii="Bookman Old Style" w:hAnsi="Bookman Old Style" w:cs="Arial"/>
        </w:rPr>
        <w:t>surat</w:t>
      </w:r>
      <w:proofErr w:type="gramEnd"/>
      <w:r w:rsidRPr="00FC45BA">
        <w:rPr>
          <w:rFonts w:ascii="Bookman Old Style" w:hAnsi="Bookman Old Style" w:cs="Arial"/>
        </w:rPr>
        <w:t xml:space="preserve"> tanda terima berkas atau resi.</w:t>
      </w:r>
    </w:p>
    <w:p w:rsidR="001E0244" w:rsidRPr="00D857E8" w:rsidRDefault="008F6876"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Kepala Kantor PPTSP menugaskan </w:t>
      </w:r>
      <w:proofErr w:type="gramStart"/>
      <w:r w:rsidRPr="00FC45BA">
        <w:rPr>
          <w:rFonts w:ascii="Bookman Old Style" w:hAnsi="Bookman Old Style" w:cs="Arial"/>
        </w:rPr>
        <w:t>tim</w:t>
      </w:r>
      <w:proofErr w:type="gramEnd"/>
      <w:r w:rsidRPr="00FC45BA">
        <w:rPr>
          <w:rFonts w:ascii="Bookman Old Style" w:hAnsi="Bookman Old Style" w:cs="Arial"/>
        </w:rPr>
        <w:t xml:space="preserve"> teknis dan/atau petugas untuk melakukan peninjauan lapangan dan menerbitkan berita acara paling lama 2 (dua) hari kerja.</w:t>
      </w:r>
    </w:p>
    <w:p w:rsidR="008F6876" w:rsidRPr="00FC45BA" w:rsidRDefault="008F6876"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Hasil dari peninjauan lapangan </w:t>
      </w:r>
      <w:proofErr w:type="gramStart"/>
      <w:r w:rsidRPr="00FC45BA">
        <w:rPr>
          <w:rFonts w:ascii="Bookman Old Style" w:hAnsi="Bookman Old Style" w:cs="Arial"/>
        </w:rPr>
        <w:t>tim</w:t>
      </w:r>
      <w:proofErr w:type="gramEnd"/>
      <w:r w:rsidRPr="00FC45BA">
        <w:rPr>
          <w:rFonts w:ascii="Bookman Old Style" w:hAnsi="Bookman Old Style" w:cs="Arial"/>
        </w:rPr>
        <w:t xml:space="preserve"> teknis dan/atau petugas akan </w:t>
      </w:r>
      <w:r w:rsidR="00830DAA" w:rsidRPr="00FC45BA">
        <w:rPr>
          <w:rFonts w:ascii="Bookman Old Style" w:hAnsi="Bookman Old Style" w:cs="Arial"/>
        </w:rPr>
        <w:t>dipejari oleh KPPTSP apakah menolak atau menyetujui penerbitan izin dan jika dianggap perlu Kepala Kantor PPTSP dapat meminta rekomendasi dari instansi terkait paling lama 1 (satu) hatri kerja.</w:t>
      </w:r>
    </w:p>
    <w:p w:rsidR="00F21E8D" w:rsidRPr="00FC45BA" w:rsidRDefault="00F21E8D" w:rsidP="00D857E8">
      <w:pPr>
        <w:pStyle w:val="ListParagraph"/>
        <w:numPr>
          <w:ilvl w:val="0"/>
          <w:numId w:val="38"/>
        </w:numPr>
        <w:tabs>
          <w:tab w:val="center" w:pos="4500"/>
        </w:tabs>
        <w:ind w:left="567" w:hanging="567"/>
        <w:jc w:val="both"/>
        <w:rPr>
          <w:rFonts w:ascii="Bookman Old Style" w:hAnsi="Bookman Old Style" w:cs="Arial"/>
        </w:rPr>
      </w:pPr>
      <w:r w:rsidRPr="00FC45BA">
        <w:rPr>
          <w:rFonts w:ascii="Bookman Old Style" w:hAnsi="Bookman Old Style" w:cs="Arial"/>
        </w:rPr>
        <w:t xml:space="preserve">Terhadap permohonan yang memenuhi persyaratan </w:t>
      </w:r>
      <w:proofErr w:type="gramStart"/>
      <w:r w:rsidRPr="00FC45BA">
        <w:rPr>
          <w:rFonts w:ascii="Bookman Old Style" w:hAnsi="Bookman Old Style" w:cs="Arial"/>
        </w:rPr>
        <w:t>akan</w:t>
      </w:r>
      <w:proofErr w:type="gramEnd"/>
      <w:r w:rsidRPr="00FC45BA">
        <w:rPr>
          <w:rFonts w:ascii="Bookman Old Style" w:hAnsi="Bookman Old Style" w:cs="Arial"/>
        </w:rPr>
        <w:t xml:space="preserve"> diterbitkan izin usaha industri paling lama 6 (enam) hari kerja sejak berkas diterima dengan lengkap dan benar.</w:t>
      </w:r>
    </w:p>
    <w:p w:rsidR="006573B8" w:rsidRDefault="00F21E8D" w:rsidP="00D857E8">
      <w:pPr>
        <w:pStyle w:val="ListParagraph"/>
        <w:numPr>
          <w:ilvl w:val="0"/>
          <w:numId w:val="38"/>
        </w:numPr>
        <w:ind w:left="567" w:hanging="567"/>
        <w:jc w:val="both"/>
        <w:rPr>
          <w:rFonts w:ascii="Bookman Old Style" w:hAnsi="Bookman Old Style" w:cs="Arial"/>
        </w:rPr>
      </w:pPr>
      <w:r w:rsidRPr="00FC45BA">
        <w:rPr>
          <w:rFonts w:ascii="Bookman Old Style" w:hAnsi="Bookman Old Style" w:cs="Arial"/>
        </w:rPr>
        <w:t xml:space="preserve">Permohonan izin yang tidak mememnuhi persyaratan </w:t>
      </w:r>
      <w:proofErr w:type="gramStart"/>
      <w:r w:rsidRPr="00FC45BA">
        <w:rPr>
          <w:rFonts w:ascii="Bookman Old Style" w:hAnsi="Bookman Old Style" w:cs="Arial"/>
        </w:rPr>
        <w:t>akan</w:t>
      </w:r>
      <w:proofErr w:type="gramEnd"/>
      <w:r w:rsidRPr="00FC45BA">
        <w:rPr>
          <w:rFonts w:ascii="Bookman Old Style" w:hAnsi="Bookman Old Style" w:cs="Arial"/>
        </w:rPr>
        <w:t xml:space="preserve"> dikembalikan kepada pemohon secara tertulis disertai dengan alasan penolakan paling lama 7 (tujuh) hari kerja sejak peromohonan diterima dengan lengkap dan benar.</w:t>
      </w:r>
    </w:p>
    <w:p w:rsidR="0054204A" w:rsidRDefault="0054204A" w:rsidP="00263F75">
      <w:pPr>
        <w:tabs>
          <w:tab w:val="center" w:pos="4500"/>
        </w:tabs>
        <w:rPr>
          <w:rFonts w:ascii="Bookman Old Style" w:hAnsi="Bookman Old Style" w:cs="Arial"/>
          <w:b/>
        </w:rPr>
      </w:pPr>
    </w:p>
    <w:p w:rsidR="00A679EF" w:rsidRDefault="00D857E8" w:rsidP="00D857E8">
      <w:pPr>
        <w:tabs>
          <w:tab w:val="center" w:pos="4500"/>
        </w:tabs>
        <w:jc w:val="center"/>
        <w:rPr>
          <w:rFonts w:ascii="Bookman Old Style" w:hAnsi="Bookman Old Style" w:cs="Arial"/>
          <w:b/>
        </w:rPr>
      </w:pPr>
      <w:r>
        <w:rPr>
          <w:rFonts w:ascii="Bookman Old Style" w:hAnsi="Bookman Old Style" w:cs="Arial"/>
          <w:b/>
        </w:rPr>
        <w:t xml:space="preserve">Pasal </w:t>
      </w:r>
      <w:r w:rsidR="00A679EF" w:rsidRPr="00D857E8">
        <w:rPr>
          <w:rFonts w:ascii="Bookman Old Style" w:hAnsi="Bookman Old Style" w:cs="Arial"/>
          <w:b/>
        </w:rPr>
        <w:t>6</w:t>
      </w:r>
    </w:p>
    <w:p w:rsidR="00D857E8" w:rsidRPr="00D857E8" w:rsidRDefault="00D857E8" w:rsidP="00D857E8">
      <w:pPr>
        <w:tabs>
          <w:tab w:val="center" w:pos="4500"/>
        </w:tabs>
        <w:jc w:val="center"/>
        <w:rPr>
          <w:rFonts w:ascii="Bookman Old Style" w:hAnsi="Bookman Old Style" w:cs="Arial"/>
          <w:b/>
        </w:rPr>
      </w:pPr>
    </w:p>
    <w:p w:rsidR="00A679EF" w:rsidRPr="00FC45BA" w:rsidRDefault="00FE3D15" w:rsidP="00FC45BA">
      <w:pPr>
        <w:pStyle w:val="ListParagraph"/>
        <w:numPr>
          <w:ilvl w:val="0"/>
          <w:numId w:val="5"/>
        </w:numPr>
        <w:tabs>
          <w:tab w:val="center" w:pos="2160"/>
        </w:tabs>
        <w:ind w:left="426" w:hanging="426"/>
        <w:jc w:val="both"/>
        <w:rPr>
          <w:rFonts w:ascii="Bookman Old Style" w:hAnsi="Bookman Old Style" w:cs="Arial"/>
          <w:lang w:val="de-DE"/>
        </w:rPr>
      </w:pPr>
      <w:r w:rsidRPr="00FC45BA">
        <w:rPr>
          <w:rFonts w:ascii="Bookman Old Style" w:hAnsi="Bookman Old Style" w:cs="Arial"/>
          <w:lang w:val="de-DE"/>
        </w:rPr>
        <w:t>Tata cara perubahan, pembaharuan atau perpanjangan izin usaha industri sama dengan tata cara memperoleh izin sebagaimana diatur dalam Pasal 5 tanpa melalui proses sebagaimana dimaksud pada ayat (7), ayat (8) kecuali jika dianggap perlu.</w:t>
      </w:r>
    </w:p>
    <w:p w:rsidR="00FE3D15" w:rsidRPr="00FC45BA" w:rsidRDefault="00FE3D15" w:rsidP="00FC45BA">
      <w:pPr>
        <w:pStyle w:val="ListParagraph"/>
        <w:numPr>
          <w:ilvl w:val="0"/>
          <w:numId w:val="5"/>
        </w:numPr>
        <w:tabs>
          <w:tab w:val="center" w:pos="2160"/>
        </w:tabs>
        <w:ind w:left="426" w:hanging="426"/>
        <w:jc w:val="both"/>
        <w:rPr>
          <w:rFonts w:ascii="Bookman Old Style" w:hAnsi="Bookman Old Style" w:cs="Arial"/>
          <w:lang w:val="de-DE"/>
        </w:rPr>
      </w:pPr>
      <w:r w:rsidRPr="00FC45BA">
        <w:rPr>
          <w:rFonts w:ascii="Bookman Old Style" w:hAnsi="Bookman Old Style" w:cs="Arial"/>
          <w:lang w:val="de-DE"/>
        </w:rPr>
        <w:t>Jangka waktu perubahan, pembaharuan atau perpanjangan izin sebagaimana dimaksud pada ayat (1) selesai paling lama 5 (lima) hari kerja.</w:t>
      </w:r>
    </w:p>
    <w:p w:rsidR="008F083C" w:rsidRDefault="008F083C" w:rsidP="00B72A43">
      <w:pPr>
        <w:tabs>
          <w:tab w:val="center" w:pos="4500"/>
        </w:tabs>
        <w:rPr>
          <w:rFonts w:ascii="Bookman Old Style" w:hAnsi="Bookman Old Style" w:cs="Arial"/>
          <w:b/>
        </w:rPr>
      </w:pPr>
    </w:p>
    <w:p w:rsidR="00263F75" w:rsidRDefault="00263F75" w:rsidP="00D857E8">
      <w:pPr>
        <w:tabs>
          <w:tab w:val="center" w:pos="4500"/>
        </w:tabs>
        <w:jc w:val="center"/>
        <w:rPr>
          <w:rFonts w:ascii="Bookman Old Style" w:hAnsi="Bookman Old Style" w:cs="Arial"/>
          <w:b/>
        </w:rPr>
      </w:pPr>
    </w:p>
    <w:p w:rsidR="00263F75" w:rsidRDefault="00263F75" w:rsidP="00D857E8">
      <w:pPr>
        <w:tabs>
          <w:tab w:val="center" w:pos="4500"/>
        </w:tabs>
        <w:jc w:val="center"/>
        <w:rPr>
          <w:rFonts w:ascii="Bookman Old Style" w:hAnsi="Bookman Old Style" w:cs="Arial"/>
          <w:b/>
        </w:rPr>
      </w:pPr>
    </w:p>
    <w:p w:rsidR="00263F75" w:rsidRDefault="00263F75" w:rsidP="00D857E8">
      <w:pPr>
        <w:tabs>
          <w:tab w:val="center" w:pos="4500"/>
        </w:tabs>
        <w:jc w:val="center"/>
        <w:rPr>
          <w:rFonts w:ascii="Bookman Old Style" w:hAnsi="Bookman Old Style" w:cs="Arial"/>
          <w:b/>
        </w:rPr>
      </w:pPr>
    </w:p>
    <w:p w:rsidR="00A679EF" w:rsidRPr="00D857E8" w:rsidRDefault="00A679EF" w:rsidP="00D857E8">
      <w:pPr>
        <w:tabs>
          <w:tab w:val="center" w:pos="4500"/>
        </w:tabs>
        <w:jc w:val="center"/>
        <w:rPr>
          <w:rFonts w:ascii="Bookman Old Style" w:hAnsi="Bookman Old Style" w:cs="Arial"/>
          <w:b/>
        </w:rPr>
      </w:pPr>
      <w:proofErr w:type="gramStart"/>
      <w:r w:rsidRPr="00D857E8">
        <w:rPr>
          <w:rFonts w:ascii="Bookman Old Style" w:hAnsi="Bookman Old Style" w:cs="Arial"/>
          <w:b/>
        </w:rPr>
        <w:lastRenderedPageBreak/>
        <w:t>Pasal  7</w:t>
      </w:r>
      <w:proofErr w:type="gramEnd"/>
    </w:p>
    <w:p w:rsidR="00A679EF" w:rsidRPr="00D857E8" w:rsidRDefault="00A679EF" w:rsidP="00FC45BA">
      <w:pPr>
        <w:pStyle w:val="ListParagraph"/>
        <w:tabs>
          <w:tab w:val="center" w:pos="4500"/>
        </w:tabs>
        <w:jc w:val="both"/>
        <w:rPr>
          <w:rFonts w:ascii="Bookman Old Style" w:hAnsi="Bookman Old Style" w:cs="Arial"/>
          <w:b/>
        </w:rPr>
      </w:pPr>
    </w:p>
    <w:p w:rsidR="00A679EF" w:rsidRPr="00FC45BA" w:rsidRDefault="00415868" w:rsidP="00FC45BA">
      <w:pPr>
        <w:pStyle w:val="ListParagraph"/>
        <w:numPr>
          <w:ilvl w:val="0"/>
          <w:numId w:val="39"/>
        </w:numPr>
        <w:tabs>
          <w:tab w:val="center" w:pos="4500"/>
        </w:tabs>
        <w:ind w:left="426" w:hanging="426"/>
        <w:jc w:val="both"/>
        <w:rPr>
          <w:rFonts w:ascii="Bookman Old Style" w:hAnsi="Bookman Old Style" w:cs="Arial"/>
        </w:rPr>
      </w:pPr>
      <w:r w:rsidRPr="00FC45BA">
        <w:rPr>
          <w:rFonts w:ascii="Bookman Old Style" w:hAnsi="Bookman Old Style" w:cs="Arial"/>
        </w:rPr>
        <w:t xml:space="preserve">Tata cara pengurusan </w:t>
      </w:r>
      <w:r w:rsidR="00C736CA" w:rsidRPr="00FC45BA">
        <w:rPr>
          <w:rFonts w:ascii="Bookman Old Style" w:hAnsi="Bookman Old Style" w:cs="Arial"/>
        </w:rPr>
        <w:t xml:space="preserve">penggantian izin karena hilang dan/atau rusak mengacu </w:t>
      </w:r>
      <w:r w:rsidR="00D857E8">
        <w:rPr>
          <w:rFonts w:ascii="Bookman Old Style" w:hAnsi="Bookman Old Style" w:cs="Arial"/>
        </w:rPr>
        <w:t>dalam</w:t>
      </w:r>
      <w:r w:rsidR="00C736CA" w:rsidRPr="00FC45BA">
        <w:rPr>
          <w:rFonts w:ascii="Bookman Old Style" w:hAnsi="Bookman Old Style" w:cs="Arial"/>
        </w:rPr>
        <w:t xml:space="preserve"> Pasal 5 ayat (1), ayat (2), ayat (3), ayat (4), ayat (5) dan </w:t>
      </w:r>
      <w:r w:rsidR="00D857E8">
        <w:rPr>
          <w:rFonts w:ascii="Bookman Old Style" w:hAnsi="Bookman Old Style" w:cs="Arial"/>
        </w:rPr>
        <w:t xml:space="preserve">  </w:t>
      </w:r>
      <w:r w:rsidR="00C736CA" w:rsidRPr="00FC45BA">
        <w:rPr>
          <w:rFonts w:ascii="Bookman Old Style" w:hAnsi="Bookman Old Style" w:cs="Arial"/>
        </w:rPr>
        <w:t>ayat (6).</w:t>
      </w:r>
    </w:p>
    <w:p w:rsidR="00C736CA" w:rsidRPr="00FC45BA" w:rsidRDefault="00C736CA" w:rsidP="00FC45BA">
      <w:pPr>
        <w:pStyle w:val="ListParagraph"/>
        <w:numPr>
          <w:ilvl w:val="0"/>
          <w:numId w:val="39"/>
        </w:numPr>
        <w:tabs>
          <w:tab w:val="center" w:pos="4500"/>
        </w:tabs>
        <w:ind w:left="426" w:hanging="426"/>
        <w:jc w:val="both"/>
        <w:rPr>
          <w:rFonts w:ascii="Bookman Old Style" w:hAnsi="Bookman Old Style" w:cs="Arial"/>
        </w:rPr>
      </w:pPr>
      <w:r w:rsidRPr="00FC45BA">
        <w:rPr>
          <w:rFonts w:ascii="Bookman Old Style" w:hAnsi="Bookman Old Style" w:cs="Arial"/>
        </w:rPr>
        <w:t>Izin sebagaimana dimaksud pada ayat (1) diterbitkan oleh Kepala Kantor PPTSP paling lama 3 (tiga) hari kerja.</w:t>
      </w:r>
    </w:p>
    <w:p w:rsidR="00D857E8" w:rsidRPr="00FC45BA" w:rsidRDefault="00D857E8" w:rsidP="00FC45BA">
      <w:pPr>
        <w:tabs>
          <w:tab w:val="center" w:pos="4500"/>
        </w:tabs>
        <w:jc w:val="both"/>
        <w:rPr>
          <w:rFonts w:ascii="Bookman Old Style" w:hAnsi="Bookman Old Style" w:cs="Arial"/>
        </w:rPr>
      </w:pPr>
    </w:p>
    <w:p w:rsidR="00A679EF" w:rsidRPr="00D857E8" w:rsidRDefault="00C75CBE" w:rsidP="00D857E8">
      <w:pPr>
        <w:tabs>
          <w:tab w:val="center" w:pos="4500"/>
        </w:tabs>
        <w:jc w:val="center"/>
        <w:rPr>
          <w:rFonts w:ascii="Bookman Old Style" w:hAnsi="Bookman Old Style" w:cs="Arial"/>
          <w:b/>
        </w:rPr>
      </w:pPr>
      <w:r w:rsidRPr="00D857E8">
        <w:rPr>
          <w:rFonts w:ascii="Bookman Old Style" w:hAnsi="Bookman Old Style" w:cs="Arial"/>
          <w:b/>
        </w:rPr>
        <w:t>Bagian Keempat</w:t>
      </w:r>
    </w:p>
    <w:p w:rsidR="00C75CBE" w:rsidRPr="00D857E8" w:rsidRDefault="00C75CBE" w:rsidP="00D857E8">
      <w:pPr>
        <w:tabs>
          <w:tab w:val="center" w:pos="4500"/>
        </w:tabs>
        <w:jc w:val="center"/>
        <w:rPr>
          <w:rFonts w:ascii="Bookman Old Style" w:hAnsi="Bookman Old Style" w:cs="Arial"/>
          <w:b/>
        </w:rPr>
      </w:pPr>
      <w:r w:rsidRPr="00D857E8">
        <w:rPr>
          <w:rFonts w:ascii="Bookman Old Style" w:hAnsi="Bookman Old Style" w:cs="Arial"/>
          <w:b/>
        </w:rPr>
        <w:t>Masa Berlaku Izin</w:t>
      </w:r>
    </w:p>
    <w:p w:rsidR="00C75CBE" w:rsidRDefault="00C75CBE" w:rsidP="00D857E8">
      <w:pPr>
        <w:tabs>
          <w:tab w:val="center" w:pos="4500"/>
        </w:tabs>
        <w:jc w:val="center"/>
        <w:rPr>
          <w:rFonts w:ascii="Bookman Old Style" w:hAnsi="Bookman Old Style" w:cs="Arial"/>
          <w:b/>
        </w:rPr>
      </w:pPr>
      <w:r w:rsidRPr="00D857E8">
        <w:rPr>
          <w:rFonts w:ascii="Bookman Old Style" w:hAnsi="Bookman Old Style" w:cs="Arial"/>
          <w:b/>
        </w:rPr>
        <w:t>Pasal 8</w:t>
      </w:r>
    </w:p>
    <w:p w:rsidR="00D857E8" w:rsidRPr="00D857E8" w:rsidRDefault="00D857E8" w:rsidP="00D857E8">
      <w:pPr>
        <w:tabs>
          <w:tab w:val="center" w:pos="4500"/>
        </w:tabs>
        <w:jc w:val="center"/>
        <w:rPr>
          <w:rFonts w:ascii="Bookman Old Style" w:hAnsi="Bookman Old Style" w:cs="Arial"/>
          <w:b/>
        </w:rPr>
      </w:pPr>
    </w:p>
    <w:p w:rsidR="00A679EF" w:rsidRPr="00FC45BA" w:rsidRDefault="00C75CBE" w:rsidP="00FC45BA">
      <w:pPr>
        <w:pStyle w:val="ListParagraph"/>
        <w:numPr>
          <w:ilvl w:val="0"/>
          <w:numId w:val="8"/>
        </w:numPr>
        <w:tabs>
          <w:tab w:val="center" w:pos="4500"/>
        </w:tabs>
        <w:ind w:left="426" w:hanging="426"/>
        <w:jc w:val="both"/>
        <w:rPr>
          <w:rFonts w:ascii="Bookman Old Style" w:hAnsi="Bookman Old Style" w:cs="Arial"/>
        </w:rPr>
      </w:pPr>
      <w:r w:rsidRPr="00FC45BA">
        <w:rPr>
          <w:rFonts w:ascii="Bookman Old Style" w:hAnsi="Bookman Old Style" w:cs="Arial"/>
        </w:rPr>
        <w:t>Izin usaha industri berlaku selama 5 (</w:t>
      </w:r>
      <w:proofErr w:type="gramStart"/>
      <w:r w:rsidRPr="00FC45BA">
        <w:rPr>
          <w:rFonts w:ascii="Bookman Old Style" w:hAnsi="Bookman Old Style" w:cs="Arial"/>
        </w:rPr>
        <w:t>lima</w:t>
      </w:r>
      <w:proofErr w:type="gramEnd"/>
      <w:r w:rsidRPr="00FC45BA">
        <w:rPr>
          <w:rFonts w:ascii="Bookman Old Style" w:hAnsi="Bookman Old Style" w:cs="Arial"/>
        </w:rPr>
        <w:t>) Tahun dan dapat diperpanjang kembali.</w:t>
      </w:r>
    </w:p>
    <w:p w:rsidR="00C75CBE" w:rsidRPr="00FC45BA" w:rsidRDefault="00C75CBE" w:rsidP="00FC45BA">
      <w:pPr>
        <w:pStyle w:val="ListParagraph"/>
        <w:numPr>
          <w:ilvl w:val="0"/>
          <w:numId w:val="8"/>
        </w:numPr>
        <w:tabs>
          <w:tab w:val="center" w:pos="4500"/>
        </w:tabs>
        <w:ind w:left="426" w:hanging="426"/>
        <w:jc w:val="both"/>
        <w:rPr>
          <w:rFonts w:ascii="Bookman Old Style" w:hAnsi="Bookman Old Style" w:cs="Arial"/>
        </w:rPr>
      </w:pPr>
      <w:r w:rsidRPr="00FC45BA">
        <w:rPr>
          <w:rFonts w:ascii="Bookman Old Style" w:hAnsi="Bookman Old Style" w:cs="Arial"/>
        </w:rPr>
        <w:t>Permohonan perpanjangan izin usaha selambat-lambatnya 3 (ti</w:t>
      </w:r>
      <w:r w:rsidR="00D857E8">
        <w:rPr>
          <w:rFonts w:ascii="Bookman Old Style" w:hAnsi="Bookman Old Style" w:cs="Arial"/>
        </w:rPr>
        <w:t>ga) bulan sebelum masa izin ber</w:t>
      </w:r>
      <w:r w:rsidRPr="00FC45BA">
        <w:rPr>
          <w:rFonts w:ascii="Bookman Old Style" w:hAnsi="Bookman Old Style" w:cs="Arial"/>
        </w:rPr>
        <w:t>a</w:t>
      </w:r>
      <w:r w:rsidR="00D857E8">
        <w:rPr>
          <w:rFonts w:ascii="Bookman Old Style" w:hAnsi="Bookman Old Style" w:cs="Arial"/>
        </w:rPr>
        <w:t>khir dan dis</w:t>
      </w:r>
      <w:r w:rsidRPr="00FC45BA">
        <w:rPr>
          <w:rFonts w:ascii="Bookman Old Style" w:hAnsi="Bookman Old Style" w:cs="Arial"/>
        </w:rPr>
        <w:t>a</w:t>
      </w:r>
      <w:r w:rsidR="00D857E8">
        <w:rPr>
          <w:rFonts w:ascii="Bookman Old Style" w:hAnsi="Bookman Old Style" w:cs="Arial"/>
        </w:rPr>
        <w:t>m</w:t>
      </w:r>
      <w:r w:rsidRPr="00FC45BA">
        <w:rPr>
          <w:rFonts w:ascii="Bookman Old Style" w:hAnsi="Bookman Old Style" w:cs="Arial"/>
        </w:rPr>
        <w:t>paikan kepada Bupati melalui Kepala Kantor PPTSP.</w:t>
      </w:r>
    </w:p>
    <w:p w:rsidR="00A679EF" w:rsidRPr="00FC45BA" w:rsidRDefault="00A679EF" w:rsidP="00FC45BA">
      <w:pPr>
        <w:pStyle w:val="ListParagraph"/>
        <w:tabs>
          <w:tab w:val="center" w:pos="4500"/>
        </w:tabs>
        <w:ind w:left="426"/>
        <w:jc w:val="both"/>
        <w:rPr>
          <w:rFonts w:ascii="Bookman Old Style" w:hAnsi="Bookman Old Style" w:cs="Arial"/>
        </w:rPr>
      </w:pPr>
    </w:p>
    <w:p w:rsidR="00A679EF" w:rsidRPr="00D857E8" w:rsidRDefault="00A679EF" w:rsidP="00D857E8">
      <w:pPr>
        <w:tabs>
          <w:tab w:val="center" w:pos="4500"/>
        </w:tabs>
        <w:jc w:val="center"/>
        <w:rPr>
          <w:rFonts w:ascii="Bookman Old Style" w:hAnsi="Bookman Old Style" w:cs="Arial"/>
          <w:b/>
        </w:rPr>
      </w:pPr>
      <w:proofErr w:type="gramStart"/>
      <w:r w:rsidRPr="00D857E8">
        <w:rPr>
          <w:rFonts w:ascii="Bookman Old Style" w:hAnsi="Bookman Old Style" w:cs="Arial"/>
          <w:b/>
        </w:rPr>
        <w:t>Pasal  9</w:t>
      </w:r>
      <w:proofErr w:type="gramEnd"/>
    </w:p>
    <w:p w:rsidR="00A679EF" w:rsidRPr="00D857E8" w:rsidRDefault="00A679EF" w:rsidP="00FC45BA">
      <w:pPr>
        <w:pStyle w:val="ListParagraph"/>
        <w:tabs>
          <w:tab w:val="center" w:pos="4500"/>
        </w:tabs>
        <w:jc w:val="both"/>
        <w:rPr>
          <w:rFonts w:ascii="Bookman Old Style" w:hAnsi="Bookman Old Style" w:cs="Arial"/>
          <w:b/>
        </w:rPr>
      </w:pPr>
    </w:p>
    <w:p w:rsidR="00A679EF" w:rsidRPr="00FC45BA" w:rsidRDefault="00A777CB" w:rsidP="00FC45BA">
      <w:pPr>
        <w:pStyle w:val="ListParagraph"/>
        <w:numPr>
          <w:ilvl w:val="0"/>
          <w:numId w:val="10"/>
        </w:numPr>
        <w:tabs>
          <w:tab w:val="center" w:pos="4500"/>
        </w:tabs>
        <w:ind w:left="426" w:hanging="426"/>
        <w:jc w:val="both"/>
        <w:rPr>
          <w:rFonts w:ascii="Bookman Old Style" w:hAnsi="Bookman Old Style" w:cs="Arial"/>
        </w:rPr>
      </w:pPr>
      <w:r w:rsidRPr="00FC45BA">
        <w:rPr>
          <w:rFonts w:ascii="Bookman Old Style" w:hAnsi="Bookman Old Style" w:cs="Arial"/>
        </w:rPr>
        <w:t xml:space="preserve">Izin </w:t>
      </w:r>
      <w:r w:rsidR="00D857E8" w:rsidRPr="00FC45BA">
        <w:rPr>
          <w:rFonts w:ascii="Bookman Old Style" w:hAnsi="Bookman Old Style" w:cs="Arial"/>
        </w:rPr>
        <w:t xml:space="preserve">Usaha Industri </w:t>
      </w:r>
      <w:r w:rsidRPr="00FC45BA">
        <w:rPr>
          <w:rFonts w:ascii="Bookman Old Style" w:hAnsi="Bookman Old Style" w:cs="Arial"/>
        </w:rPr>
        <w:t>tidak berlaku lagi karena :</w:t>
      </w:r>
    </w:p>
    <w:p w:rsidR="00A777CB" w:rsidRPr="00FC45BA" w:rsidRDefault="00A777CB" w:rsidP="00FC45BA">
      <w:pPr>
        <w:pStyle w:val="ListParagraph"/>
        <w:numPr>
          <w:ilvl w:val="0"/>
          <w:numId w:val="40"/>
        </w:numPr>
        <w:tabs>
          <w:tab w:val="center" w:pos="4500"/>
        </w:tabs>
        <w:jc w:val="both"/>
        <w:rPr>
          <w:rFonts w:ascii="Bookman Old Style" w:hAnsi="Bookman Old Style" w:cs="Arial"/>
        </w:rPr>
      </w:pPr>
      <w:r w:rsidRPr="00FC45BA">
        <w:rPr>
          <w:rFonts w:ascii="Bookman Old Style" w:hAnsi="Bookman Old Style" w:cs="Arial"/>
        </w:rPr>
        <w:t>Pemilik izin meninggal dunia;</w:t>
      </w:r>
    </w:p>
    <w:p w:rsidR="00A777CB" w:rsidRPr="00FC45BA" w:rsidRDefault="00A777CB" w:rsidP="00FC45BA">
      <w:pPr>
        <w:pStyle w:val="ListParagraph"/>
        <w:numPr>
          <w:ilvl w:val="0"/>
          <w:numId w:val="40"/>
        </w:numPr>
        <w:tabs>
          <w:tab w:val="center" w:pos="4500"/>
        </w:tabs>
        <w:jc w:val="both"/>
        <w:rPr>
          <w:rFonts w:ascii="Bookman Old Style" w:hAnsi="Bookman Old Style" w:cs="Arial"/>
        </w:rPr>
      </w:pPr>
      <w:r w:rsidRPr="00FC45BA">
        <w:rPr>
          <w:rFonts w:ascii="Bookman Old Style" w:hAnsi="Bookman Old Style" w:cs="Arial"/>
        </w:rPr>
        <w:t>Masa berlaku izin  berakhir dan tidak diperpanjang lagi;</w:t>
      </w:r>
      <w:r w:rsidR="00DD3C05">
        <w:rPr>
          <w:rFonts w:ascii="Bookman Old Style" w:hAnsi="Bookman Old Style" w:cs="Arial"/>
        </w:rPr>
        <w:t xml:space="preserve"> dan</w:t>
      </w:r>
    </w:p>
    <w:p w:rsidR="00A777CB" w:rsidRPr="00FC45BA" w:rsidRDefault="00A777CB" w:rsidP="00FC45BA">
      <w:pPr>
        <w:pStyle w:val="ListParagraph"/>
        <w:numPr>
          <w:ilvl w:val="0"/>
          <w:numId w:val="40"/>
        </w:numPr>
        <w:tabs>
          <w:tab w:val="center" w:pos="4500"/>
        </w:tabs>
        <w:jc w:val="both"/>
        <w:rPr>
          <w:rFonts w:ascii="Bookman Old Style" w:hAnsi="Bookman Old Style" w:cs="Arial"/>
        </w:rPr>
      </w:pPr>
      <w:r w:rsidRPr="00FC45BA">
        <w:rPr>
          <w:rFonts w:ascii="Bookman Old Style" w:hAnsi="Bookman Old Style" w:cs="Arial"/>
        </w:rPr>
        <w:t>Melanggar ketentuan yang ditetapkan dalam peraturan Bupati ini dan/atau Surat Izin Usaha</w:t>
      </w:r>
      <w:r w:rsidR="00AE1134" w:rsidRPr="00FC45BA">
        <w:rPr>
          <w:rFonts w:ascii="Bookman Old Style" w:hAnsi="Bookman Old Style" w:cs="Arial"/>
        </w:rPr>
        <w:t xml:space="preserve"> Industri.</w:t>
      </w:r>
    </w:p>
    <w:p w:rsidR="00A679EF" w:rsidRPr="00FC45BA" w:rsidRDefault="00AE1134" w:rsidP="00FC45BA">
      <w:pPr>
        <w:pStyle w:val="ListParagraph"/>
        <w:numPr>
          <w:ilvl w:val="0"/>
          <w:numId w:val="10"/>
        </w:numPr>
        <w:tabs>
          <w:tab w:val="center" w:pos="4500"/>
        </w:tabs>
        <w:ind w:left="426" w:hanging="426"/>
        <w:jc w:val="both"/>
        <w:rPr>
          <w:rFonts w:ascii="Bookman Old Style" w:hAnsi="Bookman Old Style" w:cs="Arial"/>
        </w:rPr>
      </w:pPr>
      <w:r w:rsidRPr="00FC45BA">
        <w:rPr>
          <w:rFonts w:ascii="Bookman Old Style" w:hAnsi="Bookman Old Style" w:cs="Arial"/>
        </w:rPr>
        <w:t>Pencabutan izin sebagaimana dimaksud pada ayat (1), didahului dengan peringatan dan pembekuan izin usaha untuk jangka waktu tertentu yang diatur dengan Keputusan Bupati.</w:t>
      </w:r>
    </w:p>
    <w:p w:rsidR="00203D53" w:rsidRPr="00FC45BA" w:rsidRDefault="00203D53" w:rsidP="00FC45BA">
      <w:pPr>
        <w:pStyle w:val="ListParagraph"/>
        <w:tabs>
          <w:tab w:val="center" w:pos="4500"/>
        </w:tabs>
        <w:ind w:left="426"/>
        <w:jc w:val="both"/>
        <w:rPr>
          <w:rFonts w:ascii="Bookman Old Style" w:hAnsi="Bookman Old Style" w:cs="Arial"/>
        </w:rPr>
      </w:pPr>
    </w:p>
    <w:p w:rsidR="00A679EF" w:rsidRPr="00D857E8" w:rsidRDefault="00A679EF" w:rsidP="00D857E8">
      <w:pPr>
        <w:tabs>
          <w:tab w:val="center" w:pos="4500"/>
        </w:tabs>
        <w:jc w:val="center"/>
        <w:rPr>
          <w:rFonts w:ascii="Bookman Old Style" w:hAnsi="Bookman Old Style" w:cs="Arial"/>
          <w:b/>
        </w:rPr>
      </w:pPr>
      <w:proofErr w:type="gramStart"/>
      <w:r w:rsidRPr="00D857E8">
        <w:rPr>
          <w:rFonts w:ascii="Bookman Old Style" w:hAnsi="Bookman Old Style" w:cs="Arial"/>
          <w:b/>
        </w:rPr>
        <w:t xml:space="preserve">BAB  </w:t>
      </w:r>
      <w:r w:rsidR="00203D53" w:rsidRPr="00D857E8">
        <w:rPr>
          <w:rFonts w:ascii="Bookman Old Style" w:hAnsi="Bookman Old Style" w:cs="Arial"/>
          <w:b/>
        </w:rPr>
        <w:t>III</w:t>
      </w:r>
      <w:proofErr w:type="gramEnd"/>
    </w:p>
    <w:p w:rsidR="00A679EF" w:rsidRPr="00D857E8" w:rsidRDefault="00203D53" w:rsidP="00D857E8">
      <w:pPr>
        <w:tabs>
          <w:tab w:val="center" w:pos="4500"/>
        </w:tabs>
        <w:jc w:val="center"/>
        <w:rPr>
          <w:rFonts w:ascii="Bookman Old Style" w:hAnsi="Bookman Old Style" w:cs="Arial"/>
          <w:b/>
        </w:rPr>
      </w:pPr>
      <w:r w:rsidRPr="00D857E8">
        <w:rPr>
          <w:rFonts w:ascii="Bookman Old Style" w:hAnsi="Bookman Old Style" w:cs="Arial"/>
          <w:b/>
        </w:rPr>
        <w:t>HAK KEWAJIBAN PEMEGANG IZIN</w:t>
      </w:r>
    </w:p>
    <w:p w:rsidR="00A679EF" w:rsidRPr="00D857E8" w:rsidRDefault="00A679EF" w:rsidP="00D857E8">
      <w:pPr>
        <w:tabs>
          <w:tab w:val="center" w:pos="4500"/>
        </w:tabs>
        <w:jc w:val="center"/>
        <w:rPr>
          <w:rFonts w:ascii="Bookman Old Style" w:hAnsi="Bookman Old Style" w:cs="Arial"/>
          <w:b/>
        </w:rPr>
      </w:pPr>
      <w:proofErr w:type="gramStart"/>
      <w:r w:rsidRPr="00D857E8">
        <w:rPr>
          <w:rFonts w:ascii="Bookman Old Style" w:hAnsi="Bookman Old Style" w:cs="Arial"/>
          <w:b/>
        </w:rPr>
        <w:t>Pasal  10</w:t>
      </w:r>
      <w:proofErr w:type="gramEnd"/>
    </w:p>
    <w:p w:rsidR="00A679EF" w:rsidRPr="00FC45BA" w:rsidRDefault="00A679EF" w:rsidP="00FC45BA">
      <w:pPr>
        <w:pStyle w:val="ListParagraph"/>
        <w:tabs>
          <w:tab w:val="center" w:pos="4500"/>
        </w:tabs>
        <w:jc w:val="both"/>
        <w:rPr>
          <w:rFonts w:ascii="Bookman Old Style" w:hAnsi="Bookman Old Style" w:cs="Arial"/>
        </w:rPr>
      </w:pPr>
    </w:p>
    <w:p w:rsidR="00A679EF" w:rsidRPr="00FC45BA" w:rsidRDefault="00203D53" w:rsidP="00FC45BA">
      <w:pPr>
        <w:pStyle w:val="ListParagraph"/>
        <w:tabs>
          <w:tab w:val="center" w:pos="4500"/>
        </w:tabs>
        <w:ind w:left="0"/>
        <w:jc w:val="both"/>
        <w:rPr>
          <w:rFonts w:ascii="Bookman Old Style" w:hAnsi="Bookman Old Style" w:cs="Arial"/>
        </w:rPr>
      </w:pPr>
      <w:r w:rsidRPr="00FC45BA">
        <w:rPr>
          <w:rFonts w:ascii="Bookman Old Style" w:hAnsi="Bookman Old Style" w:cs="Arial"/>
        </w:rPr>
        <w:t xml:space="preserve">Setiap orang atau badan usaha yang telah memiliki izin </w:t>
      </w:r>
      <w:proofErr w:type="gramStart"/>
      <w:r w:rsidRPr="00FC45BA">
        <w:rPr>
          <w:rFonts w:ascii="Bookman Old Style" w:hAnsi="Bookman Old Style" w:cs="Arial"/>
        </w:rPr>
        <w:t>berhak :</w:t>
      </w:r>
      <w:proofErr w:type="gramEnd"/>
    </w:p>
    <w:p w:rsidR="00A679EF" w:rsidRPr="00FC45BA" w:rsidRDefault="00203D53" w:rsidP="00D857E8">
      <w:pPr>
        <w:pStyle w:val="ListParagraph"/>
        <w:numPr>
          <w:ilvl w:val="0"/>
          <w:numId w:val="41"/>
        </w:numPr>
        <w:tabs>
          <w:tab w:val="center" w:pos="4500"/>
        </w:tabs>
        <w:ind w:left="284" w:hanging="284"/>
        <w:jc w:val="both"/>
        <w:rPr>
          <w:rFonts w:ascii="Bookman Old Style" w:hAnsi="Bookman Old Style" w:cs="Arial"/>
        </w:rPr>
      </w:pPr>
      <w:r w:rsidRPr="00FC45BA">
        <w:rPr>
          <w:rFonts w:ascii="Bookman Old Style" w:hAnsi="Bookman Old Style" w:cs="Arial"/>
        </w:rPr>
        <w:t>Melakukan kegiatan sesuai izin yang dimiliki;</w:t>
      </w:r>
    </w:p>
    <w:p w:rsidR="00203D53" w:rsidRPr="00FC45BA" w:rsidRDefault="00203D53" w:rsidP="00D857E8">
      <w:pPr>
        <w:pStyle w:val="ListParagraph"/>
        <w:numPr>
          <w:ilvl w:val="0"/>
          <w:numId w:val="41"/>
        </w:numPr>
        <w:tabs>
          <w:tab w:val="center" w:pos="4500"/>
        </w:tabs>
        <w:ind w:left="284" w:hanging="284"/>
        <w:jc w:val="both"/>
        <w:rPr>
          <w:rFonts w:ascii="Bookman Old Style" w:hAnsi="Bookman Old Style" w:cs="Arial"/>
        </w:rPr>
      </w:pPr>
      <w:r w:rsidRPr="00FC45BA">
        <w:rPr>
          <w:rFonts w:ascii="Bookman Old Style" w:hAnsi="Bookman Old Style" w:cs="Arial"/>
        </w:rPr>
        <w:t xml:space="preserve">Mendapat </w:t>
      </w:r>
      <w:r w:rsidR="00A13CF5" w:rsidRPr="00FC45BA">
        <w:rPr>
          <w:rFonts w:ascii="Bookman Old Style" w:hAnsi="Bookman Old Style" w:cs="Arial"/>
        </w:rPr>
        <w:t>pembinaan dari Pemerintah D</w:t>
      </w:r>
      <w:r w:rsidRPr="00FC45BA">
        <w:rPr>
          <w:rFonts w:ascii="Bookman Old Style" w:hAnsi="Bookman Old Style" w:cs="Arial"/>
        </w:rPr>
        <w:t>aerah untuk kelangsungan kegiatannya;</w:t>
      </w:r>
      <w:r w:rsidR="00DD3C05">
        <w:rPr>
          <w:rFonts w:ascii="Bookman Old Style" w:hAnsi="Bookman Old Style" w:cs="Arial"/>
        </w:rPr>
        <w:t xml:space="preserve"> dan</w:t>
      </w:r>
    </w:p>
    <w:p w:rsidR="00203D53" w:rsidRPr="00FC45BA" w:rsidRDefault="00203D53" w:rsidP="00D857E8">
      <w:pPr>
        <w:pStyle w:val="ListParagraph"/>
        <w:numPr>
          <w:ilvl w:val="0"/>
          <w:numId w:val="41"/>
        </w:numPr>
        <w:tabs>
          <w:tab w:val="center" w:pos="4500"/>
        </w:tabs>
        <w:ind w:left="284" w:hanging="284"/>
        <w:jc w:val="both"/>
        <w:rPr>
          <w:rFonts w:ascii="Bookman Old Style" w:hAnsi="Bookman Old Style" w:cs="Arial"/>
        </w:rPr>
      </w:pPr>
      <w:r w:rsidRPr="00FC45BA">
        <w:rPr>
          <w:rFonts w:ascii="Bookman Old Style" w:hAnsi="Bookman Old Style" w:cs="Arial"/>
        </w:rPr>
        <w:t>Mendapatkan informasi, kemudahan</w:t>
      </w:r>
      <w:r w:rsidR="00A13CF5" w:rsidRPr="00FC45BA">
        <w:rPr>
          <w:rFonts w:ascii="Bookman Old Style" w:hAnsi="Bookman Old Style" w:cs="Arial"/>
        </w:rPr>
        <w:t xml:space="preserve"> serta perlindungan hukum dari P</w:t>
      </w:r>
      <w:r w:rsidRPr="00FC45BA">
        <w:rPr>
          <w:rFonts w:ascii="Bookman Old Style" w:hAnsi="Bookman Old Style" w:cs="Arial"/>
        </w:rPr>
        <w:t>emerinta</w:t>
      </w:r>
      <w:r w:rsidR="00A13CF5" w:rsidRPr="00FC45BA">
        <w:rPr>
          <w:rFonts w:ascii="Bookman Old Style" w:hAnsi="Bookman Old Style" w:cs="Arial"/>
        </w:rPr>
        <w:t>h D</w:t>
      </w:r>
      <w:r w:rsidRPr="00FC45BA">
        <w:rPr>
          <w:rFonts w:ascii="Bookman Old Style" w:hAnsi="Bookman Old Style" w:cs="Arial"/>
        </w:rPr>
        <w:t>aerah dalam rangka melaksanakan kegiatan usaha industri.</w:t>
      </w:r>
    </w:p>
    <w:p w:rsidR="001E0244" w:rsidRPr="0088021B" w:rsidRDefault="001E0244" w:rsidP="00FC45BA">
      <w:pPr>
        <w:tabs>
          <w:tab w:val="center" w:pos="4500"/>
        </w:tabs>
        <w:jc w:val="both"/>
        <w:rPr>
          <w:rFonts w:ascii="Bookman Old Style" w:hAnsi="Bookman Old Style" w:cs="Arial"/>
          <w:lang w:val="en-GB"/>
        </w:rPr>
      </w:pPr>
    </w:p>
    <w:p w:rsidR="00A679EF" w:rsidRDefault="00A679EF" w:rsidP="0088021B">
      <w:pPr>
        <w:tabs>
          <w:tab w:val="center" w:pos="4500"/>
        </w:tabs>
        <w:jc w:val="center"/>
        <w:rPr>
          <w:rFonts w:ascii="Bookman Old Style" w:hAnsi="Bookman Old Style" w:cs="Arial"/>
          <w:b/>
        </w:rPr>
      </w:pPr>
      <w:r w:rsidRPr="0088021B">
        <w:rPr>
          <w:rFonts w:ascii="Bookman Old Style" w:hAnsi="Bookman Old Style" w:cs="Arial"/>
          <w:b/>
        </w:rPr>
        <w:t>Pasal 11</w:t>
      </w:r>
    </w:p>
    <w:p w:rsidR="0088021B" w:rsidRPr="0088021B" w:rsidRDefault="0088021B" w:rsidP="0088021B">
      <w:pPr>
        <w:tabs>
          <w:tab w:val="center" w:pos="4500"/>
        </w:tabs>
        <w:jc w:val="center"/>
        <w:rPr>
          <w:rFonts w:ascii="Bookman Old Style" w:hAnsi="Bookman Old Style" w:cs="Arial"/>
          <w:b/>
        </w:rPr>
      </w:pPr>
    </w:p>
    <w:p w:rsidR="00A679EF" w:rsidRDefault="00414C63" w:rsidP="00FC45BA">
      <w:pPr>
        <w:tabs>
          <w:tab w:val="center" w:pos="4500"/>
        </w:tabs>
        <w:jc w:val="both"/>
        <w:rPr>
          <w:rFonts w:ascii="Bookman Old Style" w:hAnsi="Bookman Old Style" w:cs="Arial"/>
        </w:rPr>
      </w:pPr>
      <w:r w:rsidRPr="00FC45BA">
        <w:rPr>
          <w:rFonts w:ascii="Bookman Old Style" w:hAnsi="Bookman Old Style" w:cs="Arial"/>
        </w:rPr>
        <w:t xml:space="preserve">Setiap </w:t>
      </w:r>
      <w:r w:rsidR="0097109C" w:rsidRPr="00FC45BA">
        <w:rPr>
          <w:rFonts w:ascii="Bookman Old Style" w:hAnsi="Bookman Old Style" w:cs="Arial"/>
        </w:rPr>
        <w:t xml:space="preserve">orang atau badan usaha yang telah memiliki izin wajib memenuhi hal sebagai </w:t>
      </w:r>
      <w:proofErr w:type="gramStart"/>
      <w:r w:rsidR="0097109C" w:rsidRPr="00FC45BA">
        <w:rPr>
          <w:rFonts w:ascii="Bookman Old Style" w:hAnsi="Bookman Old Style" w:cs="Arial"/>
        </w:rPr>
        <w:t>berikut :</w:t>
      </w:r>
      <w:proofErr w:type="gramEnd"/>
    </w:p>
    <w:p w:rsidR="0054204A" w:rsidRDefault="0054204A" w:rsidP="00FC45BA">
      <w:pPr>
        <w:tabs>
          <w:tab w:val="center" w:pos="4500"/>
        </w:tabs>
        <w:jc w:val="both"/>
        <w:rPr>
          <w:rFonts w:ascii="Bookman Old Style" w:hAnsi="Bookman Old Style" w:cs="Arial"/>
        </w:rPr>
      </w:pPr>
    </w:p>
    <w:p w:rsidR="0054204A" w:rsidRPr="00FC45BA" w:rsidRDefault="0054204A" w:rsidP="00FC45BA">
      <w:pPr>
        <w:tabs>
          <w:tab w:val="center" w:pos="4500"/>
        </w:tabs>
        <w:jc w:val="both"/>
        <w:rPr>
          <w:rFonts w:ascii="Bookman Old Style" w:hAnsi="Bookman Old Style" w:cs="Arial"/>
        </w:rPr>
      </w:pPr>
    </w:p>
    <w:p w:rsidR="0097109C" w:rsidRPr="00FC45BA" w:rsidRDefault="0097109C" w:rsidP="0088021B">
      <w:pPr>
        <w:pStyle w:val="ListParagraph"/>
        <w:numPr>
          <w:ilvl w:val="0"/>
          <w:numId w:val="42"/>
        </w:numPr>
        <w:tabs>
          <w:tab w:val="center" w:pos="4500"/>
        </w:tabs>
        <w:ind w:left="284" w:hanging="284"/>
        <w:jc w:val="both"/>
        <w:rPr>
          <w:rFonts w:ascii="Bookman Old Style" w:hAnsi="Bookman Old Style" w:cs="Arial"/>
        </w:rPr>
      </w:pPr>
      <w:r w:rsidRPr="00FC45BA">
        <w:rPr>
          <w:rFonts w:ascii="Bookman Old Style" w:hAnsi="Bookman Old Style" w:cs="Arial"/>
        </w:rPr>
        <w:lastRenderedPageBreak/>
        <w:t>Meyampaikan laporan secara periodik 6 (enam) bulan sekali atas penyelenggaraan kegiatan usahanya kepada Bupati melalui Kepala Kantor PPTSP;</w:t>
      </w:r>
    </w:p>
    <w:p w:rsidR="0097109C" w:rsidRPr="00FC45BA" w:rsidRDefault="0097109C" w:rsidP="0088021B">
      <w:pPr>
        <w:pStyle w:val="ListParagraph"/>
        <w:numPr>
          <w:ilvl w:val="0"/>
          <w:numId w:val="42"/>
        </w:numPr>
        <w:tabs>
          <w:tab w:val="center" w:pos="4500"/>
        </w:tabs>
        <w:ind w:left="284" w:hanging="284"/>
        <w:jc w:val="both"/>
        <w:rPr>
          <w:rFonts w:ascii="Bookman Old Style" w:hAnsi="Bookman Old Style" w:cs="Arial"/>
        </w:rPr>
      </w:pPr>
      <w:r w:rsidRPr="00FC45BA">
        <w:rPr>
          <w:rFonts w:ascii="Bookman Old Style" w:hAnsi="Bookman Old Style" w:cs="Arial"/>
        </w:rPr>
        <w:t>Usaha industri terletak di luar pemukiman penduduk;</w:t>
      </w:r>
      <w:r w:rsidR="00DD3C05">
        <w:rPr>
          <w:rFonts w:ascii="Bookman Old Style" w:hAnsi="Bookman Old Style" w:cs="Arial"/>
        </w:rPr>
        <w:t xml:space="preserve"> dan</w:t>
      </w:r>
    </w:p>
    <w:p w:rsidR="0097109C" w:rsidRPr="00FC45BA" w:rsidRDefault="0097109C" w:rsidP="0088021B">
      <w:pPr>
        <w:pStyle w:val="ListParagraph"/>
        <w:numPr>
          <w:ilvl w:val="0"/>
          <w:numId w:val="42"/>
        </w:numPr>
        <w:tabs>
          <w:tab w:val="center" w:pos="4500"/>
        </w:tabs>
        <w:ind w:left="284" w:hanging="284"/>
        <w:jc w:val="both"/>
        <w:rPr>
          <w:rFonts w:ascii="Bookman Old Style" w:hAnsi="Bookman Old Style" w:cs="Arial"/>
        </w:rPr>
      </w:pPr>
      <w:r w:rsidRPr="00FC45BA">
        <w:rPr>
          <w:rFonts w:ascii="Bookman Old Style" w:hAnsi="Bookman Old Style" w:cs="Arial"/>
        </w:rPr>
        <w:t>Melaksanakan semua ketentuan yang ditetapkan dalam Peraturan Bupati ini dan ketentuan peraturan perundang-undangan di bidang industri.</w:t>
      </w:r>
    </w:p>
    <w:p w:rsidR="008F083C" w:rsidRDefault="008F083C" w:rsidP="0054204A">
      <w:pPr>
        <w:tabs>
          <w:tab w:val="center" w:pos="4500"/>
        </w:tabs>
        <w:rPr>
          <w:rFonts w:ascii="Bookman Old Style" w:hAnsi="Bookman Old Style" w:cs="Arial"/>
          <w:b/>
        </w:rPr>
      </w:pPr>
    </w:p>
    <w:p w:rsidR="0097109C" w:rsidRPr="0088021B" w:rsidRDefault="0097109C" w:rsidP="0088021B">
      <w:pPr>
        <w:tabs>
          <w:tab w:val="center" w:pos="4500"/>
        </w:tabs>
        <w:jc w:val="center"/>
        <w:rPr>
          <w:rFonts w:ascii="Bookman Old Style" w:hAnsi="Bookman Old Style" w:cs="Arial"/>
          <w:b/>
        </w:rPr>
      </w:pPr>
      <w:r w:rsidRPr="0088021B">
        <w:rPr>
          <w:rFonts w:ascii="Bookman Old Style" w:hAnsi="Bookman Old Style" w:cs="Arial"/>
          <w:b/>
        </w:rPr>
        <w:t>BAB IV</w:t>
      </w:r>
    </w:p>
    <w:p w:rsidR="00A679EF" w:rsidRPr="0088021B" w:rsidRDefault="0097109C" w:rsidP="0088021B">
      <w:pPr>
        <w:tabs>
          <w:tab w:val="center" w:pos="4500"/>
        </w:tabs>
        <w:jc w:val="center"/>
        <w:rPr>
          <w:rFonts w:ascii="Bookman Old Style" w:hAnsi="Bookman Old Style" w:cs="Arial"/>
          <w:b/>
        </w:rPr>
      </w:pPr>
      <w:r w:rsidRPr="0088021B">
        <w:rPr>
          <w:rFonts w:ascii="Bookman Old Style" w:hAnsi="Bookman Old Style" w:cs="Arial"/>
          <w:b/>
        </w:rPr>
        <w:t>KETENTUAN LARANGAN</w:t>
      </w:r>
    </w:p>
    <w:p w:rsidR="00A679EF" w:rsidRPr="00FC45BA" w:rsidRDefault="00A679EF" w:rsidP="0088021B">
      <w:pPr>
        <w:tabs>
          <w:tab w:val="center" w:pos="4500"/>
        </w:tabs>
        <w:jc w:val="center"/>
        <w:rPr>
          <w:rFonts w:ascii="Bookman Old Style" w:hAnsi="Bookman Old Style" w:cs="Arial"/>
        </w:rPr>
      </w:pPr>
      <w:r w:rsidRPr="0088021B">
        <w:rPr>
          <w:rFonts w:ascii="Bookman Old Style" w:hAnsi="Bookman Old Style" w:cs="Arial"/>
          <w:b/>
        </w:rPr>
        <w:t>Pasal 12</w:t>
      </w:r>
    </w:p>
    <w:p w:rsidR="0097109C" w:rsidRPr="00FC45BA" w:rsidRDefault="0097109C" w:rsidP="00FC45BA">
      <w:pPr>
        <w:tabs>
          <w:tab w:val="center" w:pos="4500"/>
        </w:tabs>
        <w:jc w:val="both"/>
        <w:rPr>
          <w:rFonts w:ascii="Bookman Old Style" w:hAnsi="Bookman Old Style" w:cs="Arial"/>
        </w:rPr>
      </w:pPr>
    </w:p>
    <w:p w:rsidR="00A679EF" w:rsidRPr="00FC45BA" w:rsidRDefault="0097109C" w:rsidP="00FC45BA">
      <w:pPr>
        <w:pStyle w:val="ListParagraph"/>
        <w:numPr>
          <w:ilvl w:val="0"/>
          <w:numId w:val="19"/>
        </w:numPr>
        <w:tabs>
          <w:tab w:val="center" w:pos="4500"/>
        </w:tabs>
        <w:ind w:left="426" w:hanging="426"/>
        <w:jc w:val="both"/>
        <w:rPr>
          <w:rFonts w:ascii="Bookman Old Style" w:hAnsi="Bookman Old Style" w:cs="Arial"/>
        </w:rPr>
      </w:pPr>
      <w:r w:rsidRPr="00FC45BA">
        <w:rPr>
          <w:rFonts w:ascii="Bookman Old Style" w:hAnsi="Bookman Old Style" w:cs="Arial"/>
        </w:rPr>
        <w:t xml:space="preserve">Surat Izin Usaha Industri tidak boleh dipindahtangankan </w:t>
      </w:r>
      <w:r w:rsidR="00DB3FFE" w:rsidRPr="00FC45BA">
        <w:rPr>
          <w:rFonts w:ascii="Bookman Old Style" w:hAnsi="Bookman Old Style" w:cs="Arial"/>
        </w:rPr>
        <w:t>tanpa persetujuan Bupati melalui Kepala Kantor PPTSP.</w:t>
      </w:r>
    </w:p>
    <w:p w:rsidR="00A679EF" w:rsidRPr="00FC45BA" w:rsidRDefault="00DB3FFE" w:rsidP="00FC45BA">
      <w:pPr>
        <w:pStyle w:val="ListParagraph"/>
        <w:numPr>
          <w:ilvl w:val="0"/>
          <w:numId w:val="19"/>
        </w:numPr>
        <w:tabs>
          <w:tab w:val="center" w:pos="4500"/>
        </w:tabs>
        <w:ind w:left="426" w:hanging="426"/>
        <w:jc w:val="both"/>
        <w:rPr>
          <w:rFonts w:ascii="Bookman Old Style" w:hAnsi="Bookman Old Style" w:cs="Arial"/>
        </w:rPr>
      </w:pPr>
      <w:r w:rsidRPr="00FC45BA">
        <w:rPr>
          <w:rFonts w:ascii="Bookman Old Style" w:hAnsi="Bookman Old Style" w:cs="Arial"/>
        </w:rPr>
        <w:t>Dilarang melakukan usaha kegiatan di luar ketentuan yang d</w:t>
      </w:r>
      <w:r w:rsidR="0088021B">
        <w:rPr>
          <w:rFonts w:ascii="Bookman Old Style" w:hAnsi="Bookman Old Style" w:cs="Arial"/>
        </w:rPr>
        <w:t>iatur dalam Surat Izin Usaha In</w:t>
      </w:r>
      <w:r w:rsidRPr="00FC45BA">
        <w:rPr>
          <w:rFonts w:ascii="Bookman Old Style" w:hAnsi="Bookman Old Style" w:cs="Arial"/>
        </w:rPr>
        <w:t>dustri.</w:t>
      </w:r>
    </w:p>
    <w:p w:rsidR="0088021B" w:rsidRPr="008F083C" w:rsidRDefault="0088021B" w:rsidP="008F083C">
      <w:pPr>
        <w:tabs>
          <w:tab w:val="center" w:pos="4500"/>
        </w:tabs>
        <w:jc w:val="both"/>
        <w:rPr>
          <w:rFonts w:ascii="Bookman Old Style" w:hAnsi="Bookman Old Style" w:cs="Arial"/>
        </w:rPr>
      </w:pPr>
    </w:p>
    <w:p w:rsidR="00AF4102" w:rsidRPr="0088021B" w:rsidRDefault="00AF4102" w:rsidP="0088021B">
      <w:pPr>
        <w:tabs>
          <w:tab w:val="center" w:pos="4500"/>
        </w:tabs>
        <w:jc w:val="center"/>
        <w:rPr>
          <w:rFonts w:ascii="Bookman Old Style" w:hAnsi="Bookman Old Style" w:cs="Arial"/>
          <w:b/>
        </w:rPr>
      </w:pPr>
      <w:r w:rsidRPr="0088021B">
        <w:rPr>
          <w:rFonts w:ascii="Bookman Old Style" w:hAnsi="Bookman Old Style" w:cs="Arial"/>
          <w:b/>
        </w:rPr>
        <w:t>BAB V</w:t>
      </w:r>
    </w:p>
    <w:p w:rsidR="000D5950" w:rsidRDefault="00AF4102" w:rsidP="0088021B">
      <w:pPr>
        <w:tabs>
          <w:tab w:val="center" w:pos="4500"/>
        </w:tabs>
        <w:jc w:val="center"/>
        <w:rPr>
          <w:rFonts w:ascii="Bookman Old Style" w:hAnsi="Bookman Old Style" w:cs="Arial"/>
          <w:b/>
        </w:rPr>
      </w:pPr>
      <w:r w:rsidRPr="0088021B">
        <w:rPr>
          <w:rFonts w:ascii="Bookman Old Style" w:hAnsi="Bookman Old Style" w:cs="Arial"/>
          <w:b/>
        </w:rPr>
        <w:t xml:space="preserve">PENGAWASAN, PEMBINAAN DAN PENGENDALIAN </w:t>
      </w:r>
    </w:p>
    <w:p w:rsidR="00AF4102" w:rsidRPr="0088021B" w:rsidRDefault="00AF4102" w:rsidP="0088021B">
      <w:pPr>
        <w:tabs>
          <w:tab w:val="center" w:pos="4500"/>
        </w:tabs>
        <w:jc w:val="center"/>
        <w:rPr>
          <w:rFonts w:ascii="Bookman Old Style" w:hAnsi="Bookman Old Style" w:cs="Arial"/>
          <w:b/>
        </w:rPr>
      </w:pPr>
      <w:r w:rsidRPr="0088021B">
        <w:rPr>
          <w:rFonts w:ascii="Bookman Old Style" w:hAnsi="Bookman Old Style" w:cs="Arial"/>
          <w:b/>
        </w:rPr>
        <w:t>USAHA INDUSTRI</w:t>
      </w:r>
    </w:p>
    <w:p w:rsidR="00624999" w:rsidRPr="0088021B" w:rsidRDefault="00624999" w:rsidP="0088021B">
      <w:pPr>
        <w:tabs>
          <w:tab w:val="center" w:pos="4500"/>
        </w:tabs>
        <w:jc w:val="center"/>
        <w:rPr>
          <w:rFonts w:ascii="Bookman Old Style" w:hAnsi="Bookman Old Style" w:cs="Arial"/>
          <w:b/>
        </w:rPr>
      </w:pPr>
      <w:r w:rsidRPr="0088021B">
        <w:rPr>
          <w:rFonts w:ascii="Bookman Old Style" w:hAnsi="Bookman Old Style" w:cs="Arial"/>
          <w:b/>
        </w:rPr>
        <w:t>Bagian Kesatu</w:t>
      </w:r>
    </w:p>
    <w:p w:rsidR="00624999" w:rsidRPr="0088021B" w:rsidRDefault="00624999" w:rsidP="0088021B">
      <w:pPr>
        <w:tabs>
          <w:tab w:val="center" w:pos="4500"/>
        </w:tabs>
        <w:jc w:val="center"/>
        <w:rPr>
          <w:rFonts w:ascii="Bookman Old Style" w:hAnsi="Bookman Old Style" w:cs="Arial"/>
          <w:b/>
        </w:rPr>
      </w:pPr>
      <w:r w:rsidRPr="0088021B">
        <w:rPr>
          <w:rFonts w:ascii="Bookman Old Style" w:hAnsi="Bookman Old Style" w:cs="Arial"/>
          <w:b/>
        </w:rPr>
        <w:t>Pengawasan dan Pengendalian</w:t>
      </w:r>
    </w:p>
    <w:p w:rsidR="00A679EF" w:rsidRPr="0088021B" w:rsidRDefault="00A679EF" w:rsidP="0088021B">
      <w:pPr>
        <w:tabs>
          <w:tab w:val="center" w:pos="4500"/>
        </w:tabs>
        <w:jc w:val="center"/>
        <w:rPr>
          <w:rFonts w:ascii="Bookman Old Style" w:hAnsi="Bookman Old Style" w:cs="Arial"/>
          <w:b/>
        </w:rPr>
      </w:pPr>
      <w:r w:rsidRPr="0088021B">
        <w:rPr>
          <w:rFonts w:ascii="Bookman Old Style" w:hAnsi="Bookman Old Style" w:cs="Arial"/>
          <w:b/>
        </w:rPr>
        <w:t>Pasal 13</w:t>
      </w:r>
    </w:p>
    <w:p w:rsidR="00A679EF" w:rsidRPr="00FC45BA" w:rsidRDefault="00A679EF" w:rsidP="00FC45BA">
      <w:pPr>
        <w:pStyle w:val="ListParagraph"/>
        <w:tabs>
          <w:tab w:val="center" w:pos="4500"/>
        </w:tabs>
        <w:jc w:val="both"/>
        <w:rPr>
          <w:rFonts w:ascii="Bookman Old Style" w:hAnsi="Bookman Old Style" w:cs="Arial"/>
        </w:rPr>
      </w:pPr>
    </w:p>
    <w:p w:rsidR="00241F0D" w:rsidRPr="00FC45BA" w:rsidRDefault="00241F0D" w:rsidP="00FC45BA">
      <w:pPr>
        <w:pStyle w:val="ListParagraph"/>
        <w:numPr>
          <w:ilvl w:val="0"/>
          <w:numId w:val="20"/>
        </w:numPr>
        <w:ind w:left="426" w:hanging="426"/>
        <w:jc w:val="both"/>
        <w:rPr>
          <w:rFonts w:ascii="Bookman Old Style" w:hAnsi="Bookman Old Style" w:cs="Arial"/>
        </w:rPr>
      </w:pPr>
      <w:r w:rsidRPr="00FC45BA">
        <w:rPr>
          <w:rFonts w:ascii="Bookman Old Style" w:hAnsi="Bookman Old Style" w:cs="Arial"/>
        </w:rPr>
        <w:t>Dalam rangka melaksanakan pengawasan dan pengendalian terhadap kegiatan usaha industri, Kepala Kantor PPTSP melakukan koordinasi secara berkala dengan instansi terkait.</w:t>
      </w:r>
    </w:p>
    <w:p w:rsidR="00624999" w:rsidRPr="00FC45BA" w:rsidRDefault="00241F0D" w:rsidP="00FC45BA">
      <w:pPr>
        <w:pStyle w:val="ListParagraph"/>
        <w:numPr>
          <w:ilvl w:val="0"/>
          <w:numId w:val="20"/>
        </w:numPr>
        <w:ind w:left="426" w:hanging="426"/>
        <w:jc w:val="both"/>
        <w:rPr>
          <w:rFonts w:ascii="Bookman Old Style" w:hAnsi="Bookman Old Style" w:cs="Arial"/>
        </w:rPr>
      </w:pPr>
      <w:r w:rsidRPr="00FC45BA">
        <w:rPr>
          <w:rFonts w:ascii="Bookman Old Style" w:hAnsi="Bookman Old Style" w:cs="Arial"/>
        </w:rPr>
        <w:t>Koordinasi sebagaimana dimaksud pada ayat (1) dapat dilaksanakan sewaktu-waktu apabila diperlukan.</w:t>
      </w:r>
    </w:p>
    <w:p w:rsidR="0088021B" w:rsidRDefault="0088021B" w:rsidP="00FC45BA">
      <w:pPr>
        <w:jc w:val="both"/>
        <w:rPr>
          <w:rFonts w:ascii="Bookman Old Style" w:hAnsi="Bookman Old Style" w:cs="Arial"/>
        </w:rPr>
      </w:pPr>
    </w:p>
    <w:p w:rsidR="00624999" w:rsidRPr="0088021B" w:rsidRDefault="006827B0" w:rsidP="0088021B">
      <w:pPr>
        <w:jc w:val="center"/>
        <w:rPr>
          <w:rFonts w:ascii="Bookman Old Style" w:hAnsi="Bookman Old Style" w:cs="Arial"/>
          <w:b/>
        </w:rPr>
      </w:pPr>
      <w:r w:rsidRPr="0088021B">
        <w:rPr>
          <w:rFonts w:ascii="Bookman Old Style" w:hAnsi="Bookman Old Style" w:cs="Arial"/>
          <w:b/>
        </w:rPr>
        <w:t>Bagian Kedua</w:t>
      </w:r>
    </w:p>
    <w:p w:rsidR="006827B0" w:rsidRPr="0088021B" w:rsidRDefault="006827B0" w:rsidP="0088021B">
      <w:pPr>
        <w:jc w:val="center"/>
        <w:rPr>
          <w:rFonts w:ascii="Bookman Old Style" w:hAnsi="Bookman Old Style" w:cs="Arial"/>
          <w:b/>
        </w:rPr>
      </w:pPr>
      <w:r w:rsidRPr="0088021B">
        <w:rPr>
          <w:rFonts w:ascii="Bookman Old Style" w:hAnsi="Bookman Old Style" w:cs="Arial"/>
          <w:b/>
        </w:rPr>
        <w:t>Pembinaan</w:t>
      </w:r>
    </w:p>
    <w:p w:rsidR="006827B0" w:rsidRDefault="006827B0" w:rsidP="0088021B">
      <w:pPr>
        <w:jc w:val="center"/>
        <w:rPr>
          <w:rFonts w:ascii="Bookman Old Style" w:hAnsi="Bookman Old Style" w:cs="Arial"/>
          <w:b/>
        </w:rPr>
      </w:pPr>
      <w:r w:rsidRPr="0088021B">
        <w:rPr>
          <w:rFonts w:ascii="Bookman Old Style" w:hAnsi="Bookman Old Style" w:cs="Arial"/>
          <w:b/>
        </w:rPr>
        <w:t>Pasal 14</w:t>
      </w:r>
    </w:p>
    <w:p w:rsidR="0088021B" w:rsidRPr="0088021B" w:rsidRDefault="0088021B" w:rsidP="0088021B">
      <w:pPr>
        <w:jc w:val="center"/>
        <w:rPr>
          <w:rFonts w:ascii="Bookman Old Style" w:hAnsi="Bookman Old Style" w:cs="Arial"/>
          <w:b/>
        </w:rPr>
      </w:pPr>
    </w:p>
    <w:p w:rsidR="00A679EF" w:rsidRPr="00FC45BA" w:rsidRDefault="006827B0" w:rsidP="00FC45BA">
      <w:pPr>
        <w:pStyle w:val="ListParagraph"/>
        <w:numPr>
          <w:ilvl w:val="0"/>
          <w:numId w:val="21"/>
        </w:numPr>
        <w:tabs>
          <w:tab w:val="center" w:pos="4500"/>
        </w:tabs>
        <w:ind w:left="426" w:hanging="426"/>
        <w:jc w:val="both"/>
        <w:rPr>
          <w:rFonts w:ascii="Bookman Old Style" w:hAnsi="Bookman Old Style" w:cs="Arial"/>
        </w:rPr>
      </w:pPr>
      <w:r w:rsidRPr="00FC45BA">
        <w:rPr>
          <w:rFonts w:ascii="Bookman Old Style" w:hAnsi="Bookman Old Style" w:cs="Arial"/>
        </w:rPr>
        <w:t xml:space="preserve">Pembinaan terhadap usaha industri dilakukan oleh Bupati melalui Kepala Kantor PPTSP dan dapat bekerja </w:t>
      </w:r>
      <w:proofErr w:type="gramStart"/>
      <w:r w:rsidRPr="00FC45BA">
        <w:rPr>
          <w:rFonts w:ascii="Bookman Old Style" w:hAnsi="Bookman Old Style" w:cs="Arial"/>
        </w:rPr>
        <w:t>sama</w:t>
      </w:r>
      <w:proofErr w:type="gramEnd"/>
      <w:r w:rsidRPr="00FC45BA">
        <w:rPr>
          <w:rFonts w:ascii="Bookman Old Style" w:hAnsi="Bookman Old Style" w:cs="Arial"/>
        </w:rPr>
        <w:t xml:space="preserve"> dengan instansi terkait.</w:t>
      </w:r>
    </w:p>
    <w:p w:rsidR="00A679EF" w:rsidRPr="00FC45BA" w:rsidRDefault="006827B0" w:rsidP="00FC45BA">
      <w:pPr>
        <w:pStyle w:val="ListParagraph"/>
        <w:numPr>
          <w:ilvl w:val="0"/>
          <w:numId w:val="21"/>
        </w:numPr>
        <w:tabs>
          <w:tab w:val="center" w:pos="4500"/>
        </w:tabs>
        <w:ind w:left="426" w:hanging="426"/>
        <w:jc w:val="both"/>
        <w:rPr>
          <w:rFonts w:ascii="Bookman Old Style" w:hAnsi="Bookman Old Style" w:cs="Arial"/>
        </w:rPr>
      </w:pPr>
      <w:r w:rsidRPr="00FC45BA">
        <w:rPr>
          <w:rFonts w:ascii="Bookman Old Style" w:hAnsi="Bookman Old Style" w:cs="Arial"/>
        </w:rPr>
        <w:t>Sebagai upaya pembinaan, setiap pelanggaran yang dilakukan oleh penyelenggara diberikan teguran dan peringatan tertulis sebanyak 3 (tiga) kali.</w:t>
      </w:r>
    </w:p>
    <w:p w:rsidR="006827B0" w:rsidRPr="00FC45BA" w:rsidRDefault="006827B0" w:rsidP="00FC45BA">
      <w:pPr>
        <w:pStyle w:val="ListParagraph"/>
        <w:numPr>
          <w:ilvl w:val="0"/>
          <w:numId w:val="21"/>
        </w:numPr>
        <w:tabs>
          <w:tab w:val="center" w:pos="4500"/>
        </w:tabs>
        <w:ind w:left="426" w:hanging="426"/>
        <w:jc w:val="both"/>
        <w:rPr>
          <w:rFonts w:ascii="Bookman Old Style" w:hAnsi="Bookman Old Style" w:cs="Arial"/>
        </w:rPr>
      </w:pPr>
      <w:r w:rsidRPr="00FC45BA">
        <w:rPr>
          <w:rFonts w:ascii="Bookman Old Style" w:hAnsi="Bookman Old Style" w:cs="Arial"/>
        </w:rPr>
        <w:t xml:space="preserve">Apabila teguran dan/atau peringatan tertulis sebagaimana dimaksud pada ayat (2) tidak di indahkan, Bupati menyurati Kepala Kantor PPTSP untuk mengambil tindakan sanksi berupa pencabutan </w:t>
      </w:r>
      <w:r w:rsidR="0088021B">
        <w:rPr>
          <w:rFonts w:ascii="Bookman Old Style" w:hAnsi="Bookman Old Style" w:cs="Arial"/>
        </w:rPr>
        <w:t>izin usaha industri</w:t>
      </w:r>
      <w:r w:rsidRPr="00FC45BA">
        <w:rPr>
          <w:rFonts w:ascii="Bookman Old Style" w:hAnsi="Bookman Old Style" w:cs="Arial"/>
        </w:rPr>
        <w:t xml:space="preserve"> serta dilakukan tindakan penyegelan.</w:t>
      </w:r>
    </w:p>
    <w:p w:rsidR="00A679EF" w:rsidRPr="00FC45BA" w:rsidRDefault="006827B0" w:rsidP="00FC45BA">
      <w:pPr>
        <w:pStyle w:val="ListParagraph"/>
        <w:numPr>
          <w:ilvl w:val="0"/>
          <w:numId w:val="21"/>
        </w:numPr>
        <w:tabs>
          <w:tab w:val="center" w:pos="4500"/>
        </w:tabs>
        <w:ind w:left="426" w:hanging="426"/>
        <w:jc w:val="both"/>
        <w:rPr>
          <w:rFonts w:ascii="Bookman Old Style" w:hAnsi="Bookman Old Style" w:cs="Arial"/>
        </w:rPr>
      </w:pPr>
      <w:r w:rsidRPr="00FC45BA">
        <w:rPr>
          <w:rFonts w:ascii="Bookman Old Style" w:hAnsi="Bookman Old Style" w:cs="Arial"/>
        </w:rPr>
        <w:t>Bupati melalui Kepala Kantor PPTSP dapat meminta laporan yang dianggap perlu kepada pimpinan usaha.</w:t>
      </w:r>
    </w:p>
    <w:p w:rsidR="00F72C9F" w:rsidRDefault="00F72C9F" w:rsidP="00F72C9F">
      <w:pPr>
        <w:tabs>
          <w:tab w:val="center" w:pos="4500"/>
        </w:tabs>
        <w:rPr>
          <w:rFonts w:ascii="Bookman Old Style" w:hAnsi="Bookman Old Style" w:cs="Arial"/>
          <w:b/>
        </w:rPr>
      </w:pPr>
    </w:p>
    <w:p w:rsidR="00263F75" w:rsidRDefault="00263F75" w:rsidP="00F72C9F">
      <w:pPr>
        <w:tabs>
          <w:tab w:val="center" w:pos="4500"/>
        </w:tabs>
        <w:jc w:val="center"/>
        <w:rPr>
          <w:rFonts w:ascii="Bookman Old Style" w:hAnsi="Bookman Old Style" w:cs="Arial"/>
          <w:b/>
        </w:rPr>
      </w:pPr>
    </w:p>
    <w:p w:rsidR="00F72C9F" w:rsidRPr="00947CBE" w:rsidRDefault="00F72C9F" w:rsidP="00F72C9F">
      <w:pPr>
        <w:tabs>
          <w:tab w:val="center" w:pos="4500"/>
        </w:tabs>
        <w:jc w:val="center"/>
        <w:rPr>
          <w:rFonts w:ascii="Bookman Old Style" w:hAnsi="Bookman Old Style" w:cs="Arial"/>
          <w:b/>
        </w:rPr>
      </w:pPr>
      <w:r>
        <w:rPr>
          <w:rFonts w:ascii="Bookman Old Style" w:hAnsi="Bookman Old Style" w:cs="Arial"/>
          <w:b/>
        </w:rPr>
        <w:lastRenderedPageBreak/>
        <w:t>BAB VI</w:t>
      </w:r>
    </w:p>
    <w:p w:rsidR="00F72C9F" w:rsidRPr="00947CBE" w:rsidRDefault="00F72C9F" w:rsidP="00F72C9F">
      <w:pPr>
        <w:tabs>
          <w:tab w:val="center" w:pos="4500"/>
        </w:tabs>
        <w:jc w:val="center"/>
        <w:rPr>
          <w:rFonts w:ascii="Bookman Old Style" w:hAnsi="Bookman Old Style" w:cs="Arial"/>
          <w:b/>
        </w:rPr>
      </w:pPr>
      <w:r w:rsidRPr="00947CBE">
        <w:rPr>
          <w:rFonts w:ascii="Bookman Old Style" w:hAnsi="Bookman Old Style" w:cs="Arial"/>
          <w:b/>
        </w:rPr>
        <w:t>KETENTUAN PERALIHAN</w:t>
      </w:r>
    </w:p>
    <w:p w:rsidR="00F72C9F" w:rsidRPr="00947CBE" w:rsidRDefault="00F72C9F" w:rsidP="00F72C9F">
      <w:pPr>
        <w:tabs>
          <w:tab w:val="center" w:pos="4500"/>
        </w:tabs>
        <w:jc w:val="center"/>
        <w:rPr>
          <w:rFonts w:ascii="Bookman Old Style" w:hAnsi="Bookman Old Style" w:cs="Arial"/>
          <w:b/>
        </w:rPr>
      </w:pPr>
      <w:r>
        <w:rPr>
          <w:rFonts w:ascii="Bookman Old Style" w:hAnsi="Bookman Old Style" w:cs="Arial"/>
          <w:b/>
        </w:rPr>
        <w:t>Pasal 1</w:t>
      </w:r>
      <w:r w:rsidRPr="00947CBE">
        <w:rPr>
          <w:rFonts w:ascii="Bookman Old Style" w:hAnsi="Bookman Old Style" w:cs="Arial"/>
          <w:b/>
        </w:rPr>
        <w:t>5</w:t>
      </w:r>
    </w:p>
    <w:p w:rsidR="00F72C9F" w:rsidRPr="003B2F49" w:rsidRDefault="00F72C9F" w:rsidP="00F72C9F">
      <w:pPr>
        <w:tabs>
          <w:tab w:val="center" w:pos="4500"/>
        </w:tabs>
        <w:jc w:val="center"/>
        <w:rPr>
          <w:rFonts w:ascii="Bookman Old Style" w:hAnsi="Bookman Old Style" w:cs="Arial"/>
        </w:rPr>
      </w:pPr>
    </w:p>
    <w:p w:rsidR="00F72C9F" w:rsidRDefault="00F72C9F" w:rsidP="00F72C9F">
      <w:pPr>
        <w:pStyle w:val="ListParagraph"/>
        <w:numPr>
          <w:ilvl w:val="0"/>
          <w:numId w:val="45"/>
        </w:numPr>
        <w:tabs>
          <w:tab w:val="center" w:pos="4500"/>
        </w:tabs>
        <w:ind w:left="426" w:hanging="426"/>
        <w:jc w:val="both"/>
        <w:rPr>
          <w:rFonts w:ascii="Bookman Old Style" w:hAnsi="Bookman Old Style" w:cs="Arial"/>
        </w:rPr>
      </w:pPr>
      <w:r w:rsidRPr="00BC2F1A">
        <w:rPr>
          <w:rFonts w:ascii="Bookman Old Style" w:hAnsi="Bookman Old Style" w:cs="Arial"/>
        </w:rPr>
        <w:t>Pada saat berlakunya Peraturan Bupati ini, S</w:t>
      </w:r>
      <w:r>
        <w:rPr>
          <w:rFonts w:ascii="Bookman Old Style" w:hAnsi="Bookman Old Style" w:cs="Arial"/>
        </w:rPr>
        <w:t xml:space="preserve">urat </w:t>
      </w:r>
      <w:r w:rsidRPr="00BC2F1A">
        <w:rPr>
          <w:rFonts w:ascii="Bookman Old Style" w:hAnsi="Bookman Old Style" w:cs="Arial"/>
        </w:rPr>
        <w:t>I</w:t>
      </w:r>
      <w:r>
        <w:rPr>
          <w:rFonts w:ascii="Bookman Old Style" w:hAnsi="Bookman Old Style" w:cs="Arial"/>
        </w:rPr>
        <w:t xml:space="preserve">zin </w:t>
      </w:r>
      <w:r w:rsidRPr="00BC2F1A">
        <w:rPr>
          <w:rFonts w:ascii="Bookman Old Style" w:hAnsi="Bookman Old Style" w:cs="Arial"/>
        </w:rPr>
        <w:t>U</w:t>
      </w:r>
      <w:r w:rsidR="007E0535">
        <w:rPr>
          <w:rFonts w:ascii="Bookman Old Style" w:hAnsi="Bookman Old Style" w:cs="Arial"/>
        </w:rPr>
        <w:t>saha Industri</w:t>
      </w:r>
      <w:r w:rsidRPr="00BC2F1A">
        <w:rPr>
          <w:rFonts w:ascii="Bookman Old Style" w:hAnsi="Bookman Old Style" w:cs="Arial"/>
        </w:rPr>
        <w:t xml:space="preserve"> yang dikeluarkan sebelumnya dinyatakan berlaku sampai masa berakhirnya.</w:t>
      </w:r>
    </w:p>
    <w:p w:rsidR="00F72C9F" w:rsidRPr="008F083C" w:rsidRDefault="00F72C9F" w:rsidP="008F083C">
      <w:pPr>
        <w:pStyle w:val="ListParagraph"/>
        <w:numPr>
          <w:ilvl w:val="0"/>
          <w:numId w:val="45"/>
        </w:numPr>
        <w:tabs>
          <w:tab w:val="center" w:pos="4500"/>
        </w:tabs>
        <w:ind w:left="426" w:hanging="426"/>
        <w:jc w:val="both"/>
        <w:rPr>
          <w:rFonts w:ascii="Bookman Old Style" w:hAnsi="Bookman Old Style" w:cs="Arial"/>
        </w:rPr>
      </w:pPr>
      <w:r w:rsidRPr="00BC2F1A">
        <w:rPr>
          <w:rFonts w:ascii="Bookman Old Style" w:hAnsi="Bookman Old Style" w:cs="Arial"/>
        </w:rPr>
        <w:t xml:space="preserve">Hal lainnya yang belum diatur dalam Peraturan Bupati ini, sepanjang mengenai pelaksanaannya lebih lanjut </w:t>
      </w:r>
      <w:proofErr w:type="gramStart"/>
      <w:r w:rsidRPr="00BC2F1A">
        <w:rPr>
          <w:rFonts w:ascii="Bookman Old Style" w:hAnsi="Bookman Old Style" w:cs="Arial"/>
        </w:rPr>
        <w:t>ditetapkan  dengan</w:t>
      </w:r>
      <w:proofErr w:type="gramEnd"/>
      <w:r w:rsidRPr="00BC2F1A">
        <w:rPr>
          <w:rFonts w:ascii="Bookman Old Style" w:hAnsi="Bookman Old Style" w:cs="Arial"/>
        </w:rPr>
        <w:t xml:space="preserve"> Keputusan Bupati.</w:t>
      </w:r>
    </w:p>
    <w:p w:rsidR="0054204A" w:rsidRDefault="0054204A" w:rsidP="008F083C">
      <w:pPr>
        <w:tabs>
          <w:tab w:val="center" w:pos="4500"/>
        </w:tabs>
        <w:rPr>
          <w:rFonts w:ascii="Bookman Old Style" w:hAnsi="Bookman Old Style" w:cs="Arial"/>
          <w:b/>
        </w:rPr>
      </w:pPr>
    </w:p>
    <w:p w:rsidR="008F2DBD" w:rsidRPr="0088021B" w:rsidRDefault="008F2DBD" w:rsidP="0088021B">
      <w:pPr>
        <w:tabs>
          <w:tab w:val="center" w:pos="4500"/>
        </w:tabs>
        <w:jc w:val="center"/>
        <w:rPr>
          <w:rFonts w:ascii="Bookman Old Style" w:hAnsi="Bookman Old Style" w:cs="Arial"/>
          <w:b/>
        </w:rPr>
      </w:pPr>
      <w:r w:rsidRPr="0088021B">
        <w:rPr>
          <w:rFonts w:ascii="Bookman Old Style" w:hAnsi="Bookman Old Style" w:cs="Arial"/>
          <w:b/>
        </w:rPr>
        <w:t>BAB V</w:t>
      </w:r>
      <w:r w:rsidR="00F72C9F">
        <w:rPr>
          <w:rFonts w:ascii="Bookman Old Style" w:hAnsi="Bookman Old Style" w:cs="Arial"/>
          <w:b/>
        </w:rPr>
        <w:t>I</w:t>
      </w:r>
      <w:r w:rsidRPr="0088021B">
        <w:rPr>
          <w:rFonts w:ascii="Bookman Old Style" w:hAnsi="Bookman Old Style" w:cs="Arial"/>
          <w:b/>
        </w:rPr>
        <w:t>I</w:t>
      </w:r>
    </w:p>
    <w:p w:rsidR="009C515A" w:rsidRDefault="008F2DBD" w:rsidP="00F72C9F">
      <w:pPr>
        <w:tabs>
          <w:tab w:val="center" w:pos="4500"/>
        </w:tabs>
        <w:jc w:val="center"/>
        <w:rPr>
          <w:rFonts w:ascii="Bookman Old Style" w:hAnsi="Bookman Old Style" w:cs="Arial"/>
          <w:b/>
        </w:rPr>
      </w:pPr>
      <w:r w:rsidRPr="0088021B">
        <w:rPr>
          <w:rFonts w:ascii="Bookman Old Style" w:hAnsi="Bookman Old Style" w:cs="Arial"/>
          <w:b/>
        </w:rPr>
        <w:t>KETENTUAN PEN</w:t>
      </w:r>
      <w:r w:rsidR="00F72C9F">
        <w:rPr>
          <w:rFonts w:ascii="Bookman Old Style" w:hAnsi="Bookman Old Style" w:cs="Arial"/>
          <w:b/>
        </w:rPr>
        <w:t>U</w:t>
      </w:r>
      <w:r w:rsidRPr="0088021B">
        <w:rPr>
          <w:rFonts w:ascii="Bookman Old Style" w:hAnsi="Bookman Old Style" w:cs="Arial"/>
          <w:b/>
        </w:rPr>
        <w:t>TUP</w:t>
      </w:r>
    </w:p>
    <w:p w:rsidR="008F2DBD" w:rsidRDefault="000D5950" w:rsidP="009C515A">
      <w:pPr>
        <w:tabs>
          <w:tab w:val="center" w:pos="4500"/>
        </w:tabs>
        <w:jc w:val="center"/>
        <w:rPr>
          <w:rFonts w:ascii="Bookman Old Style" w:hAnsi="Bookman Old Style" w:cs="Arial"/>
          <w:b/>
        </w:rPr>
      </w:pPr>
      <w:r>
        <w:rPr>
          <w:rFonts w:ascii="Bookman Old Style" w:hAnsi="Bookman Old Style" w:cs="Arial"/>
          <w:b/>
        </w:rPr>
        <w:t>Pasal 16</w:t>
      </w:r>
    </w:p>
    <w:p w:rsidR="008F083C" w:rsidRDefault="008F083C" w:rsidP="009C515A">
      <w:pPr>
        <w:tabs>
          <w:tab w:val="center" w:pos="4500"/>
        </w:tabs>
        <w:jc w:val="center"/>
        <w:rPr>
          <w:rFonts w:ascii="Bookman Old Style" w:hAnsi="Bookman Old Style" w:cs="Arial"/>
          <w:b/>
        </w:rPr>
      </w:pPr>
    </w:p>
    <w:p w:rsidR="008F083C" w:rsidRDefault="008F083C" w:rsidP="008F083C">
      <w:pPr>
        <w:tabs>
          <w:tab w:val="center" w:pos="4500"/>
        </w:tabs>
        <w:jc w:val="both"/>
        <w:rPr>
          <w:rFonts w:ascii="Bookman Old Style" w:hAnsi="Bookman Old Style" w:cs="Arial"/>
        </w:rPr>
      </w:pPr>
      <w:proofErr w:type="gramStart"/>
      <w:r>
        <w:rPr>
          <w:rFonts w:ascii="Bookman Old Style" w:hAnsi="Bookman Old Style" w:cs="Arial"/>
        </w:rPr>
        <w:t xml:space="preserve">Pada saat mulai berlakunya Peraturan Bupati ini, semua Peraturan Bupati </w:t>
      </w:r>
      <w:r w:rsidR="006A4D4D">
        <w:rPr>
          <w:rFonts w:ascii="Bookman Old Style" w:hAnsi="Bookman Old Style" w:cs="Arial"/>
        </w:rPr>
        <w:t xml:space="preserve">atau ketentuan </w:t>
      </w:r>
      <w:r>
        <w:rPr>
          <w:rFonts w:ascii="Bookman Old Style" w:hAnsi="Bookman Old Style" w:cs="Arial"/>
        </w:rPr>
        <w:t>terkait Surat Izin Usaha Industri</w:t>
      </w:r>
      <w:r w:rsidR="006A4D4D">
        <w:rPr>
          <w:rFonts w:ascii="Bookman Old Style" w:hAnsi="Bookman Old Style" w:cs="Arial"/>
        </w:rPr>
        <w:t xml:space="preserve"> di Kabupaten Buton Utara</w:t>
      </w:r>
      <w:r>
        <w:rPr>
          <w:rFonts w:ascii="Bookman Old Style" w:hAnsi="Bookman Old Style" w:cs="Arial"/>
        </w:rPr>
        <w:t>, dicabut dan dinyatakan tidak berlaku.</w:t>
      </w:r>
      <w:proofErr w:type="gramEnd"/>
    </w:p>
    <w:p w:rsidR="008F083C" w:rsidRPr="00FC45BA" w:rsidRDefault="008F083C" w:rsidP="00FC45BA">
      <w:pPr>
        <w:tabs>
          <w:tab w:val="center" w:pos="4500"/>
        </w:tabs>
        <w:jc w:val="both"/>
        <w:rPr>
          <w:rFonts w:ascii="Bookman Old Style" w:hAnsi="Bookman Old Style" w:cs="Arial"/>
        </w:rPr>
      </w:pPr>
    </w:p>
    <w:p w:rsidR="008F083C" w:rsidRPr="000D5950" w:rsidRDefault="008F083C" w:rsidP="008F083C">
      <w:pPr>
        <w:tabs>
          <w:tab w:val="center" w:pos="4500"/>
        </w:tabs>
        <w:jc w:val="center"/>
        <w:rPr>
          <w:rFonts w:ascii="Bookman Old Style" w:hAnsi="Bookman Old Style" w:cs="Arial"/>
          <w:b/>
        </w:rPr>
      </w:pPr>
      <w:r>
        <w:rPr>
          <w:rFonts w:ascii="Bookman Old Style" w:hAnsi="Bookman Old Style" w:cs="Arial"/>
          <w:b/>
        </w:rPr>
        <w:t>Pasal 17</w:t>
      </w:r>
    </w:p>
    <w:p w:rsidR="008F083C" w:rsidRDefault="008F083C" w:rsidP="00FC45BA">
      <w:pPr>
        <w:tabs>
          <w:tab w:val="center" w:pos="4500"/>
        </w:tabs>
        <w:jc w:val="both"/>
        <w:rPr>
          <w:rFonts w:ascii="Bookman Old Style" w:hAnsi="Bookman Old Style" w:cs="Arial"/>
        </w:rPr>
      </w:pPr>
    </w:p>
    <w:p w:rsidR="00863365" w:rsidRPr="00FC45BA" w:rsidRDefault="00863365" w:rsidP="00FC45BA">
      <w:pPr>
        <w:tabs>
          <w:tab w:val="center" w:pos="4500"/>
        </w:tabs>
        <w:jc w:val="both"/>
        <w:rPr>
          <w:rFonts w:ascii="Bookman Old Style" w:hAnsi="Bookman Old Style" w:cs="Arial"/>
        </w:rPr>
      </w:pPr>
      <w:proofErr w:type="gramStart"/>
      <w:r w:rsidRPr="00FC45BA">
        <w:rPr>
          <w:rFonts w:ascii="Bookman Old Style" w:hAnsi="Bookman Old Style" w:cs="Arial"/>
        </w:rPr>
        <w:t>Peraturan Bupati ini mulai berlaku pada tanggal diundangkan.</w:t>
      </w:r>
      <w:proofErr w:type="gramEnd"/>
    </w:p>
    <w:p w:rsidR="000D5950" w:rsidRDefault="000D5950" w:rsidP="00FC45BA">
      <w:pPr>
        <w:tabs>
          <w:tab w:val="center" w:pos="4500"/>
        </w:tabs>
        <w:jc w:val="both"/>
        <w:rPr>
          <w:rFonts w:ascii="Bookman Old Style" w:hAnsi="Bookman Old Style" w:cs="Arial"/>
        </w:rPr>
      </w:pPr>
    </w:p>
    <w:p w:rsidR="00863365" w:rsidRPr="00FC45BA" w:rsidRDefault="00863365" w:rsidP="00FC45BA">
      <w:pPr>
        <w:tabs>
          <w:tab w:val="center" w:pos="4500"/>
        </w:tabs>
        <w:jc w:val="both"/>
        <w:rPr>
          <w:rFonts w:ascii="Bookman Old Style" w:hAnsi="Bookman Old Style" w:cs="Arial"/>
        </w:rPr>
      </w:pPr>
      <w:proofErr w:type="gramStart"/>
      <w:r w:rsidRPr="00FC45BA">
        <w:rPr>
          <w:rFonts w:ascii="Bookman Old Style" w:hAnsi="Bookman Old Style" w:cs="Arial"/>
        </w:rPr>
        <w:t xml:space="preserve">Agar setiap orang </w:t>
      </w:r>
      <w:r w:rsidR="000D5950">
        <w:rPr>
          <w:rFonts w:ascii="Bookman Old Style" w:hAnsi="Bookman Old Style" w:cs="Arial"/>
        </w:rPr>
        <w:t xml:space="preserve">dapat </w:t>
      </w:r>
      <w:r w:rsidRPr="00FC45BA">
        <w:rPr>
          <w:rFonts w:ascii="Bookman Old Style" w:hAnsi="Bookman Old Style" w:cs="Arial"/>
        </w:rPr>
        <w:t>mengetahui</w:t>
      </w:r>
      <w:r w:rsidR="000D5950">
        <w:rPr>
          <w:rFonts w:ascii="Bookman Old Style" w:hAnsi="Bookman Old Style" w:cs="Arial"/>
        </w:rPr>
        <w:t>nya</w:t>
      </w:r>
      <w:r w:rsidRPr="00FC45BA">
        <w:rPr>
          <w:rFonts w:ascii="Bookman Old Style" w:hAnsi="Bookman Old Style" w:cs="Arial"/>
        </w:rPr>
        <w:t>, memerintahkan pengundangan Peraturan Bupati ini dengan penempatannya dalam Berita Daerah Kabupaten Buton Utara.</w:t>
      </w:r>
      <w:proofErr w:type="gramEnd"/>
    </w:p>
    <w:p w:rsidR="000C6FAB" w:rsidRPr="00FC45BA" w:rsidRDefault="000C6FAB" w:rsidP="00FC45BA">
      <w:pPr>
        <w:pStyle w:val="ListParagraph"/>
        <w:tabs>
          <w:tab w:val="center" w:pos="4500"/>
        </w:tabs>
        <w:ind w:left="0"/>
        <w:jc w:val="both"/>
        <w:rPr>
          <w:rFonts w:ascii="Bookman Old Style" w:hAnsi="Bookman Old Style" w:cs="Arial"/>
        </w:rPr>
      </w:pPr>
    </w:p>
    <w:p w:rsidR="00A679EF" w:rsidRPr="00FC45BA" w:rsidRDefault="000D5950" w:rsidP="00FC45BA">
      <w:pPr>
        <w:tabs>
          <w:tab w:val="left" w:pos="3828"/>
          <w:tab w:val="left" w:pos="4111"/>
          <w:tab w:val="left" w:pos="5529"/>
        </w:tabs>
        <w:ind w:left="4111"/>
        <w:jc w:val="both"/>
        <w:rPr>
          <w:rFonts w:ascii="Bookman Old Style" w:hAnsi="Bookman Old Style" w:cs="Arial"/>
        </w:rPr>
      </w:pPr>
      <w:r>
        <w:rPr>
          <w:rFonts w:ascii="Bookman Old Style" w:hAnsi="Bookman Old Style" w:cs="Arial"/>
        </w:rPr>
        <w:tab/>
        <w:t>Ditetapkan di Burang</w:t>
      </w:r>
      <w:r w:rsidR="00A679EF" w:rsidRPr="00FC45BA">
        <w:rPr>
          <w:rFonts w:ascii="Bookman Old Style" w:hAnsi="Bookman Old Style" w:cs="Arial"/>
        </w:rPr>
        <w:t>a</w:t>
      </w:r>
    </w:p>
    <w:p w:rsidR="00A679EF" w:rsidRPr="00FC45BA" w:rsidRDefault="000D5950" w:rsidP="00FC45BA">
      <w:pPr>
        <w:tabs>
          <w:tab w:val="left" w:pos="3828"/>
          <w:tab w:val="left" w:pos="4111"/>
          <w:tab w:val="left" w:pos="5529"/>
        </w:tabs>
        <w:ind w:left="4111"/>
        <w:jc w:val="both"/>
        <w:rPr>
          <w:rFonts w:ascii="Bookman Old Style" w:hAnsi="Bookman Old Style" w:cs="Arial"/>
        </w:rPr>
      </w:pPr>
      <w:r>
        <w:rPr>
          <w:rFonts w:ascii="Bookman Old Style" w:hAnsi="Bookman Old Style" w:cs="Arial"/>
        </w:rPr>
        <w:tab/>
      </w:r>
      <w:proofErr w:type="gramStart"/>
      <w:r w:rsidR="0039250D">
        <w:rPr>
          <w:rFonts w:ascii="Bookman Old Style" w:hAnsi="Bookman Old Style" w:cs="Arial"/>
        </w:rPr>
        <w:t>pada</w:t>
      </w:r>
      <w:proofErr w:type="gramEnd"/>
      <w:r w:rsidR="0039250D">
        <w:rPr>
          <w:rFonts w:ascii="Bookman Old Style" w:hAnsi="Bookman Old Style" w:cs="Arial"/>
        </w:rPr>
        <w:t xml:space="preserve"> tanggal 4 April </w:t>
      </w:r>
      <w:r w:rsidR="00A679EF" w:rsidRPr="00FC45BA">
        <w:rPr>
          <w:rFonts w:ascii="Bookman Old Style" w:hAnsi="Bookman Old Style" w:cs="Arial"/>
        </w:rPr>
        <w:t>201</w:t>
      </w:r>
      <w:r w:rsidR="009B7BAD" w:rsidRPr="00FC45BA">
        <w:rPr>
          <w:rFonts w:ascii="Bookman Old Style" w:hAnsi="Bookman Old Style" w:cs="Arial"/>
        </w:rPr>
        <w:t>5</w:t>
      </w:r>
    </w:p>
    <w:p w:rsidR="00A679EF" w:rsidRPr="00FC45BA" w:rsidRDefault="00A679EF" w:rsidP="000D5950">
      <w:pPr>
        <w:tabs>
          <w:tab w:val="left" w:pos="5954"/>
        </w:tabs>
        <w:jc w:val="both"/>
        <w:rPr>
          <w:rFonts w:ascii="Bookman Old Style" w:hAnsi="Bookman Old Style" w:cs="Arial"/>
        </w:rPr>
      </w:pPr>
    </w:p>
    <w:p w:rsidR="00A679EF" w:rsidRPr="00FC45BA" w:rsidRDefault="00A679EF" w:rsidP="00263F75">
      <w:pPr>
        <w:tabs>
          <w:tab w:val="left" w:pos="5670"/>
        </w:tabs>
        <w:spacing w:line="360" w:lineRule="auto"/>
        <w:ind w:left="5040"/>
        <w:jc w:val="center"/>
        <w:rPr>
          <w:rFonts w:ascii="Bookman Old Style" w:hAnsi="Bookman Old Style" w:cs="Arial"/>
        </w:rPr>
      </w:pPr>
      <w:r w:rsidRPr="00FC45BA">
        <w:rPr>
          <w:rFonts w:ascii="Bookman Old Style" w:hAnsi="Bookman Old Style" w:cs="Arial"/>
        </w:rPr>
        <w:t>BUPATI BUTON UTARA,</w:t>
      </w:r>
    </w:p>
    <w:p w:rsidR="00A679EF" w:rsidRPr="00263F75" w:rsidRDefault="00263F75" w:rsidP="00263F75">
      <w:pPr>
        <w:tabs>
          <w:tab w:val="left" w:pos="5812"/>
        </w:tabs>
        <w:spacing w:line="360" w:lineRule="auto"/>
        <w:rPr>
          <w:rFonts w:ascii="Bookman Old Style" w:hAnsi="Bookman Old Style" w:cs="Arial"/>
          <w:lang w:val="en-GB"/>
        </w:rPr>
      </w:pPr>
      <w:r>
        <w:rPr>
          <w:rFonts w:ascii="Bookman Old Style" w:hAnsi="Bookman Old Style" w:cs="Arial"/>
          <w:lang w:val="en-GB"/>
        </w:rPr>
        <w:tab/>
      </w:r>
      <w:r>
        <w:rPr>
          <w:rFonts w:ascii="Bookman Old Style" w:hAnsi="Bookman Old Style" w:cs="Arial"/>
          <w:lang w:val="en-GB"/>
        </w:rPr>
        <w:tab/>
        <w:t xml:space="preserve">       </w:t>
      </w:r>
      <w:proofErr w:type="gramStart"/>
      <w:r>
        <w:rPr>
          <w:rFonts w:ascii="Bookman Old Style" w:hAnsi="Bookman Old Style" w:cs="Arial"/>
          <w:lang w:val="en-GB"/>
        </w:rPr>
        <w:t>ttd</w:t>
      </w:r>
      <w:proofErr w:type="gramEnd"/>
    </w:p>
    <w:p w:rsidR="00A679EF" w:rsidRPr="00FC45BA" w:rsidRDefault="00A679EF" w:rsidP="00263F75">
      <w:pPr>
        <w:tabs>
          <w:tab w:val="left" w:pos="5529"/>
        </w:tabs>
        <w:spacing w:line="360" w:lineRule="auto"/>
        <w:ind w:left="5040"/>
        <w:jc w:val="center"/>
        <w:rPr>
          <w:rFonts w:ascii="Bookman Old Style" w:hAnsi="Bookman Old Style" w:cs="Arial"/>
        </w:rPr>
      </w:pPr>
      <w:r w:rsidRPr="00FC45BA">
        <w:rPr>
          <w:rFonts w:ascii="Bookman Old Style" w:hAnsi="Bookman Old Style" w:cs="Arial"/>
        </w:rPr>
        <w:t>H. MUH. RIDWAN ZAKARIAH</w:t>
      </w:r>
    </w:p>
    <w:p w:rsidR="00A679EF" w:rsidRPr="00FC45BA" w:rsidRDefault="00A679EF" w:rsidP="00FC45BA">
      <w:pPr>
        <w:tabs>
          <w:tab w:val="left" w:pos="5529"/>
        </w:tabs>
        <w:jc w:val="both"/>
        <w:rPr>
          <w:rFonts w:ascii="Bookman Old Style" w:hAnsi="Bookman Old Style" w:cs="Arial"/>
        </w:rPr>
      </w:pPr>
      <w:r w:rsidRPr="00FC45BA">
        <w:rPr>
          <w:rFonts w:ascii="Bookman Old Style" w:hAnsi="Bookman Old Style" w:cs="Arial"/>
        </w:rPr>
        <w:t>Diundangkan di Buranga</w:t>
      </w:r>
    </w:p>
    <w:p w:rsidR="00A679EF" w:rsidRPr="00FC45BA" w:rsidRDefault="00A679EF" w:rsidP="00FC45BA">
      <w:pPr>
        <w:tabs>
          <w:tab w:val="left" w:pos="5529"/>
        </w:tabs>
        <w:jc w:val="both"/>
        <w:rPr>
          <w:rFonts w:ascii="Bookman Old Style" w:hAnsi="Bookman Old Style" w:cs="Arial"/>
        </w:rPr>
      </w:pPr>
      <w:proofErr w:type="gramStart"/>
      <w:r w:rsidRPr="00FC45BA">
        <w:rPr>
          <w:rFonts w:ascii="Bookman Old Style" w:hAnsi="Bookman Old Style" w:cs="Arial"/>
        </w:rPr>
        <w:t>pada</w:t>
      </w:r>
      <w:proofErr w:type="gramEnd"/>
      <w:r w:rsidRPr="00FC45BA">
        <w:rPr>
          <w:rFonts w:ascii="Bookman Old Style" w:hAnsi="Bookman Old Style" w:cs="Arial"/>
        </w:rPr>
        <w:t xml:space="preserve"> tanggal</w:t>
      </w:r>
      <w:r w:rsidR="0039250D">
        <w:rPr>
          <w:rFonts w:ascii="Bookman Old Style" w:hAnsi="Bookman Old Style" w:cs="Arial"/>
        </w:rPr>
        <w:t xml:space="preserve"> 4 April </w:t>
      </w:r>
      <w:r w:rsidRPr="00FC45BA">
        <w:rPr>
          <w:rFonts w:ascii="Bookman Old Style" w:hAnsi="Bookman Old Style" w:cs="Arial"/>
        </w:rPr>
        <w:t>201</w:t>
      </w:r>
      <w:r w:rsidR="007B4405" w:rsidRPr="00FC45BA">
        <w:rPr>
          <w:rFonts w:ascii="Bookman Old Style" w:hAnsi="Bookman Old Style" w:cs="Arial"/>
        </w:rPr>
        <w:t>5</w:t>
      </w:r>
    </w:p>
    <w:p w:rsidR="00A679EF" w:rsidRPr="00FC45BA" w:rsidRDefault="00A679EF" w:rsidP="00FC45BA">
      <w:pPr>
        <w:tabs>
          <w:tab w:val="left" w:pos="5529"/>
        </w:tabs>
        <w:jc w:val="both"/>
        <w:rPr>
          <w:rFonts w:ascii="Bookman Old Style" w:hAnsi="Bookman Old Style" w:cs="Arial"/>
        </w:rPr>
      </w:pPr>
    </w:p>
    <w:p w:rsidR="00A679EF" w:rsidRPr="00FC45BA" w:rsidRDefault="005A26B6" w:rsidP="00FC45BA">
      <w:pPr>
        <w:tabs>
          <w:tab w:val="left" w:pos="284"/>
          <w:tab w:val="left" w:pos="5529"/>
        </w:tabs>
        <w:jc w:val="both"/>
        <w:rPr>
          <w:rFonts w:ascii="Bookman Old Style" w:hAnsi="Bookman Old Style" w:cs="Arial"/>
          <w:lang w:val="id-ID"/>
        </w:rPr>
      </w:pPr>
      <w:r>
        <w:rPr>
          <w:rFonts w:ascii="Bookman Old Style" w:hAnsi="Bookman Old Style" w:cs="Arial"/>
        </w:rPr>
        <w:t xml:space="preserve">    </w:t>
      </w:r>
      <w:r w:rsidR="00A679EF" w:rsidRPr="00FC45BA">
        <w:rPr>
          <w:rFonts w:ascii="Bookman Old Style" w:hAnsi="Bookman Old Style" w:cs="Arial"/>
        </w:rPr>
        <w:t>SEKRETARIS DAERAH</w:t>
      </w:r>
    </w:p>
    <w:p w:rsidR="00A679EF" w:rsidRPr="00FC45BA" w:rsidRDefault="00A679EF" w:rsidP="00FC45BA">
      <w:pPr>
        <w:tabs>
          <w:tab w:val="left" w:pos="142"/>
          <w:tab w:val="left" w:pos="5529"/>
        </w:tabs>
        <w:jc w:val="both"/>
        <w:rPr>
          <w:rFonts w:ascii="Bookman Old Style" w:hAnsi="Bookman Old Style" w:cs="Arial"/>
          <w:lang w:val="id-ID"/>
        </w:rPr>
      </w:pPr>
      <w:r w:rsidRPr="00FC45BA">
        <w:rPr>
          <w:rFonts w:ascii="Bookman Old Style" w:hAnsi="Bookman Old Style" w:cs="Arial"/>
          <w:lang w:val="id-ID"/>
        </w:rPr>
        <w:t>KABUPATEN BUTON UTARA,</w:t>
      </w:r>
    </w:p>
    <w:p w:rsidR="00A679EF" w:rsidRPr="00FC45BA" w:rsidRDefault="00A679EF" w:rsidP="00FC45BA">
      <w:pPr>
        <w:tabs>
          <w:tab w:val="left" w:pos="142"/>
          <w:tab w:val="left" w:pos="5529"/>
        </w:tabs>
        <w:jc w:val="both"/>
        <w:rPr>
          <w:rFonts w:ascii="Bookman Old Style" w:hAnsi="Bookman Old Style" w:cs="Arial"/>
        </w:rPr>
      </w:pPr>
    </w:p>
    <w:p w:rsidR="00A679EF" w:rsidRPr="00263F75" w:rsidRDefault="00263F75" w:rsidP="00FC45BA">
      <w:pPr>
        <w:tabs>
          <w:tab w:val="left" w:pos="142"/>
          <w:tab w:val="left" w:pos="5529"/>
        </w:tabs>
        <w:jc w:val="both"/>
        <w:rPr>
          <w:rFonts w:ascii="Bookman Old Style" w:hAnsi="Bookman Old Style" w:cs="Arial"/>
          <w:lang w:val="en-GB"/>
        </w:rPr>
      </w:pPr>
      <w:r>
        <w:rPr>
          <w:rFonts w:ascii="Bookman Old Style" w:hAnsi="Bookman Old Style" w:cs="Arial"/>
          <w:lang w:val="en-GB"/>
        </w:rPr>
        <w:tab/>
        <w:t xml:space="preserve">              </w:t>
      </w:r>
      <w:proofErr w:type="gramStart"/>
      <w:r>
        <w:rPr>
          <w:rFonts w:ascii="Bookman Old Style" w:hAnsi="Bookman Old Style" w:cs="Arial"/>
          <w:lang w:val="en-GB"/>
        </w:rPr>
        <w:t>ttd</w:t>
      </w:r>
      <w:proofErr w:type="gramEnd"/>
    </w:p>
    <w:p w:rsidR="00A679EF" w:rsidRPr="00FC45BA" w:rsidRDefault="00A679EF" w:rsidP="00FC45BA">
      <w:pPr>
        <w:tabs>
          <w:tab w:val="left" w:pos="142"/>
          <w:tab w:val="left" w:pos="5529"/>
        </w:tabs>
        <w:jc w:val="both"/>
        <w:rPr>
          <w:rFonts w:ascii="Bookman Old Style" w:hAnsi="Bookman Old Style" w:cs="Arial"/>
          <w:lang w:val="id-ID"/>
        </w:rPr>
      </w:pPr>
    </w:p>
    <w:p w:rsidR="00A679EF" w:rsidRPr="00FC45BA" w:rsidRDefault="005A26B6" w:rsidP="00FC45BA">
      <w:pPr>
        <w:tabs>
          <w:tab w:val="left" w:pos="142"/>
          <w:tab w:val="left" w:pos="851"/>
          <w:tab w:val="left" w:pos="5529"/>
        </w:tabs>
        <w:jc w:val="both"/>
        <w:rPr>
          <w:rFonts w:ascii="Bookman Old Style" w:hAnsi="Bookman Old Style" w:cs="Arial"/>
        </w:rPr>
      </w:pPr>
      <w:r>
        <w:rPr>
          <w:rFonts w:ascii="Bookman Old Style" w:hAnsi="Bookman Old Style" w:cs="Arial"/>
        </w:rPr>
        <w:t xml:space="preserve">          </w:t>
      </w:r>
      <w:r w:rsidR="00A679EF" w:rsidRPr="00FC45BA">
        <w:rPr>
          <w:rFonts w:ascii="Bookman Old Style" w:hAnsi="Bookman Old Style" w:cs="Arial"/>
        </w:rPr>
        <w:t>LA DJIRU</w:t>
      </w:r>
    </w:p>
    <w:p w:rsidR="00A679EF" w:rsidRPr="00FC45BA" w:rsidRDefault="00A679EF" w:rsidP="00FC45BA">
      <w:pPr>
        <w:tabs>
          <w:tab w:val="left" w:pos="142"/>
          <w:tab w:val="left" w:pos="426"/>
          <w:tab w:val="left" w:pos="5529"/>
        </w:tabs>
        <w:jc w:val="both"/>
        <w:rPr>
          <w:rFonts w:ascii="Bookman Old Style" w:hAnsi="Bookman Old Style" w:cs="Arial"/>
        </w:rPr>
      </w:pPr>
    </w:p>
    <w:p w:rsidR="009C515A" w:rsidRPr="00FC45BA" w:rsidRDefault="009C515A" w:rsidP="00FC45BA">
      <w:pPr>
        <w:tabs>
          <w:tab w:val="left" w:pos="142"/>
          <w:tab w:val="left" w:pos="426"/>
          <w:tab w:val="left" w:pos="5529"/>
        </w:tabs>
        <w:jc w:val="both"/>
        <w:rPr>
          <w:rFonts w:ascii="Bookman Old Style" w:hAnsi="Bookman Old Style" w:cs="Arial"/>
        </w:rPr>
      </w:pPr>
    </w:p>
    <w:p w:rsidR="00A679EF" w:rsidRPr="00FC45BA" w:rsidRDefault="000D5950" w:rsidP="00263F75">
      <w:pPr>
        <w:tabs>
          <w:tab w:val="left" w:pos="142"/>
          <w:tab w:val="left" w:pos="426"/>
          <w:tab w:val="left" w:pos="5529"/>
        </w:tabs>
        <w:jc w:val="center"/>
        <w:rPr>
          <w:rFonts w:ascii="Bookman Old Style" w:hAnsi="Bookman Old Style" w:cs="Arial"/>
          <w:lang w:val="id-ID"/>
        </w:rPr>
      </w:pPr>
      <w:r>
        <w:rPr>
          <w:rFonts w:ascii="Bookman Old Style" w:hAnsi="Bookman Old Style" w:cs="Arial"/>
        </w:rPr>
        <w:t xml:space="preserve">BERITA </w:t>
      </w:r>
      <w:r w:rsidR="00A679EF" w:rsidRPr="00FC45BA">
        <w:rPr>
          <w:rFonts w:ascii="Bookman Old Style" w:hAnsi="Bookman Old Style" w:cs="Arial"/>
        </w:rPr>
        <w:t xml:space="preserve">DAERAH </w:t>
      </w:r>
      <w:r w:rsidR="00D9106A">
        <w:rPr>
          <w:rFonts w:ascii="Bookman Old Style" w:hAnsi="Bookman Old Style" w:cs="Arial"/>
        </w:rPr>
        <w:t xml:space="preserve">KABUPATEN </w:t>
      </w:r>
      <w:r w:rsidR="00A03CC4" w:rsidRPr="00FC45BA">
        <w:rPr>
          <w:rFonts w:ascii="Bookman Old Style" w:hAnsi="Bookman Old Style" w:cs="Arial"/>
        </w:rPr>
        <w:t>BUTON UTARA TAHUN 2015</w:t>
      </w:r>
      <w:r>
        <w:rPr>
          <w:rFonts w:ascii="Bookman Old Style" w:hAnsi="Bookman Old Style" w:cs="Arial"/>
        </w:rPr>
        <w:t xml:space="preserve"> NOMOR</w:t>
      </w:r>
      <w:r w:rsidR="0039250D">
        <w:rPr>
          <w:rFonts w:ascii="Bookman Old Style" w:hAnsi="Bookman Old Style" w:cs="Arial"/>
        </w:rPr>
        <w:t xml:space="preserve"> 9</w:t>
      </w:r>
    </w:p>
    <w:p w:rsidR="00A679EF" w:rsidRPr="00FC45BA" w:rsidRDefault="00A679EF" w:rsidP="00FC45BA">
      <w:pPr>
        <w:tabs>
          <w:tab w:val="left" w:pos="142"/>
          <w:tab w:val="left" w:pos="426"/>
          <w:tab w:val="left" w:pos="5529"/>
        </w:tabs>
        <w:jc w:val="both"/>
        <w:rPr>
          <w:rFonts w:ascii="Bookman Old Style" w:hAnsi="Bookman Old Style" w:cs="Calibri"/>
          <w:lang w:val="id-ID"/>
        </w:rPr>
      </w:pPr>
    </w:p>
    <w:p w:rsidR="00510140" w:rsidRPr="00FC45BA" w:rsidRDefault="00510140" w:rsidP="00FC45BA">
      <w:pPr>
        <w:jc w:val="center"/>
        <w:rPr>
          <w:rFonts w:ascii="Bookman Old Style" w:hAnsi="Bookman Old Style"/>
        </w:rPr>
      </w:pPr>
    </w:p>
    <w:sectPr w:rsidR="00510140" w:rsidRPr="00FC45BA" w:rsidSect="00263F75">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005C0"/>
    <w:multiLevelType w:val="hybridMultilevel"/>
    <w:tmpl w:val="7CA89680"/>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2F06AE"/>
    <w:multiLevelType w:val="hybridMultilevel"/>
    <w:tmpl w:val="5BBCC530"/>
    <w:lvl w:ilvl="0" w:tplc="AC34CB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7039BD"/>
    <w:multiLevelType w:val="hybridMultilevel"/>
    <w:tmpl w:val="C81EE576"/>
    <w:lvl w:ilvl="0" w:tplc="A0E8877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nsid w:val="028D787F"/>
    <w:multiLevelType w:val="hybridMultilevel"/>
    <w:tmpl w:val="603AFFAA"/>
    <w:lvl w:ilvl="0" w:tplc="2F6A6E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5A0D40"/>
    <w:multiLevelType w:val="hybridMultilevel"/>
    <w:tmpl w:val="C0284D90"/>
    <w:lvl w:ilvl="0" w:tplc="285A667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7271075"/>
    <w:multiLevelType w:val="hybridMultilevel"/>
    <w:tmpl w:val="27BA7938"/>
    <w:lvl w:ilvl="0" w:tplc="73AA9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7C94CEE"/>
    <w:multiLevelType w:val="hybridMultilevel"/>
    <w:tmpl w:val="165AD9E4"/>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AA451A"/>
    <w:multiLevelType w:val="hybridMultilevel"/>
    <w:tmpl w:val="5D90E834"/>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AE5A3D"/>
    <w:multiLevelType w:val="hybridMultilevel"/>
    <w:tmpl w:val="74C64262"/>
    <w:lvl w:ilvl="0" w:tplc="04090017">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nsid w:val="12CB1C6D"/>
    <w:multiLevelType w:val="hybridMultilevel"/>
    <w:tmpl w:val="818A3072"/>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A3D5EAA"/>
    <w:multiLevelType w:val="hybridMultilevel"/>
    <w:tmpl w:val="24540482"/>
    <w:lvl w:ilvl="0" w:tplc="587A9D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6316CA"/>
    <w:multiLevelType w:val="hybridMultilevel"/>
    <w:tmpl w:val="C9928A0C"/>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6F5D40"/>
    <w:multiLevelType w:val="hybridMultilevel"/>
    <w:tmpl w:val="FE78DCD8"/>
    <w:lvl w:ilvl="0" w:tplc="1972B0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935283"/>
    <w:multiLevelType w:val="hybridMultilevel"/>
    <w:tmpl w:val="35E2A1C6"/>
    <w:lvl w:ilvl="0" w:tplc="99D87280">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BCA2F16"/>
    <w:multiLevelType w:val="hybridMultilevel"/>
    <w:tmpl w:val="543AB430"/>
    <w:lvl w:ilvl="0" w:tplc="08144E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5F2CA0"/>
    <w:multiLevelType w:val="hybridMultilevel"/>
    <w:tmpl w:val="082E24AC"/>
    <w:lvl w:ilvl="0" w:tplc="73AA9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766EF9"/>
    <w:multiLevelType w:val="hybridMultilevel"/>
    <w:tmpl w:val="83247AA2"/>
    <w:lvl w:ilvl="0" w:tplc="0D4A1358">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nsid w:val="3B001E17"/>
    <w:multiLevelType w:val="hybridMultilevel"/>
    <w:tmpl w:val="DCB83C1E"/>
    <w:lvl w:ilvl="0" w:tplc="E2D236F0">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3BBE1F52"/>
    <w:multiLevelType w:val="hybridMultilevel"/>
    <w:tmpl w:val="C78A75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3A7FFB"/>
    <w:multiLevelType w:val="hybridMultilevel"/>
    <w:tmpl w:val="2D4622D4"/>
    <w:lvl w:ilvl="0" w:tplc="04090011">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20">
    <w:nsid w:val="471822C3"/>
    <w:multiLevelType w:val="hybridMultilevel"/>
    <w:tmpl w:val="5A12F0BA"/>
    <w:lvl w:ilvl="0" w:tplc="6C44C446">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1">
    <w:nsid w:val="47BD6049"/>
    <w:multiLevelType w:val="hybridMultilevel"/>
    <w:tmpl w:val="6BDEB782"/>
    <w:lvl w:ilvl="0" w:tplc="446653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487540"/>
    <w:multiLevelType w:val="hybridMultilevel"/>
    <w:tmpl w:val="70A04236"/>
    <w:lvl w:ilvl="0" w:tplc="4E129F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A957DA7"/>
    <w:multiLevelType w:val="hybridMultilevel"/>
    <w:tmpl w:val="92262622"/>
    <w:lvl w:ilvl="0" w:tplc="B8C25ADE">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4">
    <w:nsid w:val="4AC94813"/>
    <w:multiLevelType w:val="hybridMultilevel"/>
    <w:tmpl w:val="594ACFAE"/>
    <w:lvl w:ilvl="0" w:tplc="056C46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C4532FF"/>
    <w:multiLevelType w:val="hybridMultilevel"/>
    <w:tmpl w:val="6A76C1E2"/>
    <w:lvl w:ilvl="0" w:tplc="DE90FAA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6">
    <w:nsid w:val="4D591FD4"/>
    <w:multiLevelType w:val="hybridMultilevel"/>
    <w:tmpl w:val="2F5E71A6"/>
    <w:lvl w:ilvl="0" w:tplc="B30082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CA1F79"/>
    <w:multiLevelType w:val="hybridMultilevel"/>
    <w:tmpl w:val="A6AC9174"/>
    <w:lvl w:ilvl="0" w:tplc="F878B5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B425C1"/>
    <w:multiLevelType w:val="hybridMultilevel"/>
    <w:tmpl w:val="3BE88098"/>
    <w:lvl w:ilvl="0" w:tplc="2C400F78">
      <w:start w:val="1"/>
      <w:numFmt w:val="decimal"/>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9">
    <w:nsid w:val="563F7256"/>
    <w:multiLevelType w:val="hybridMultilevel"/>
    <w:tmpl w:val="7F123942"/>
    <w:lvl w:ilvl="0" w:tplc="E828EE96">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0">
    <w:nsid w:val="56CD3E7C"/>
    <w:multiLevelType w:val="hybridMultilevel"/>
    <w:tmpl w:val="C0529D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9E44D81"/>
    <w:multiLevelType w:val="hybridMultilevel"/>
    <w:tmpl w:val="2034E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A4301E4"/>
    <w:multiLevelType w:val="hybridMultilevel"/>
    <w:tmpl w:val="D24641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B190B9E"/>
    <w:multiLevelType w:val="hybridMultilevel"/>
    <w:tmpl w:val="46D258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EA522AE"/>
    <w:multiLevelType w:val="hybridMultilevel"/>
    <w:tmpl w:val="B85C260A"/>
    <w:lvl w:ilvl="0" w:tplc="CE72765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5">
    <w:nsid w:val="60973C1F"/>
    <w:multiLevelType w:val="hybridMultilevel"/>
    <w:tmpl w:val="50B83BA0"/>
    <w:lvl w:ilvl="0" w:tplc="CD56030C">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6">
    <w:nsid w:val="64C806B5"/>
    <w:multiLevelType w:val="hybridMultilevel"/>
    <w:tmpl w:val="3348C222"/>
    <w:lvl w:ilvl="0" w:tplc="686E9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5B81A96"/>
    <w:multiLevelType w:val="hybridMultilevel"/>
    <w:tmpl w:val="34B0CD14"/>
    <w:lvl w:ilvl="0" w:tplc="2C400F78">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90B1848"/>
    <w:multiLevelType w:val="hybridMultilevel"/>
    <w:tmpl w:val="456A73A0"/>
    <w:lvl w:ilvl="0" w:tplc="32C06F82">
      <w:start w:val="1"/>
      <w:numFmt w:val="lowerLetter"/>
      <w:lvlText w:val="%1."/>
      <w:lvlJc w:val="left"/>
      <w:pPr>
        <w:ind w:left="810" w:hanging="360"/>
      </w:pPr>
      <w:rPr>
        <w:rFonts w:hint="default"/>
        <w:color w:val="0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9">
    <w:nsid w:val="6AF04971"/>
    <w:multiLevelType w:val="hybridMultilevel"/>
    <w:tmpl w:val="B1FCB168"/>
    <w:lvl w:ilvl="0" w:tplc="DC34725C">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0">
    <w:nsid w:val="6F347DCF"/>
    <w:multiLevelType w:val="hybridMultilevel"/>
    <w:tmpl w:val="8EE68404"/>
    <w:lvl w:ilvl="0" w:tplc="33E646D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1">
    <w:nsid w:val="72D11E9F"/>
    <w:multiLevelType w:val="hybridMultilevel"/>
    <w:tmpl w:val="CB503594"/>
    <w:lvl w:ilvl="0" w:tplc="73AA9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4BF1090"/>
    <w:multiLevelType w:val="hybridMultilevel"/>
    <w:tmpl w:val="3EC46DCC"/>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3">
    <w:nsid w:val="74D67DEF"/>
    <w:multiLevelType w:val="hybridMultilevel"/>
    <w:tmpl w:val="56B260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84966EE"/>
    <w:multiLevelType w:val="hybridMultilevel"/>
    <w:tmpl w:val="702E0C94"/>
    <w:lvl w:ilvl="0" w:tplc="32C06F82">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A6D6E00"/>
    <w:multiLevelType w:val="hybridMultilevel"/>
    <w:tmpl w:val="0EBCA742"/>
    <w:lvl w:ilvl="0" w:tplc="B4465A56">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6">
    <w:nsid w:val="7C54647E"/>
    <w:multiLevelType w:val="hybridMultilevel"/>
    <w:tmpl w:val="E6E6AFA4"/>
    <w:lvl w:ilvl="0" w:tplc="32C06F82">
      <w:start w:val="1"/>
      <w:numFmt w:val="lowerLetter"/>
      <w:lvlText w:val="%1."/>
      <w:lvlJc w:val="left"/>
      <w:pPr>
        <w:ind w:left="1146" w:hanging="360"/>
      </w:pPr>
      <w:rPr>
        <w:rFonts w:hint="default"/>
        <w:color w:val="000000"/>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37"/>
  </w:num>
  <w:num w:numId="2">
    <w:abstractNumId w:val="5"/>
  </w:num>
  <w:num w:numId="3">
    <w:abstractNumId w:val="26"/>
  </w:num>
  <w:num w:numId="4">
    <w:abstractNumId w:val="38"/>
  </w:num>
  <w:num w:numId="5">
    <w:abstractNumId w:val="11"/>
  </w:num>
  <w:num w:numId="6">
    <w:abstractNumId w:val="8"/>
  </w:num>
  <w:num w:numId="7">
    <w:abstractNumId w:val="19"/>
  </w:num>
  <w:num w:numId="8">
    <w:abstractNumId w:val="41"/>
  </w:num>
  <w:num w:numId="9">
    <w:abstractNumId w:val="46"/>
  </w:num>
  <w:num w:numId="10">
    <w:abstractNumId w:val="15"/>
  </w:num>
  <w:num w:numId="11">
    <w:abstractNumId w:val="44"/>
  </w:num>
  <w:num w:numId="12">
    <w:abstractNumId w:val="42"/>
  </w:num>
  <w:num w:numId="13">
    <w:abstractNumId w:val="28"/>
  </w:num>
  <w:num w:numId="14">
    <w:abstractNumId w:val="34"/>
  </w:num>
  <w:num w:numId="15">
    <w:abstractNumId w:val="39"/>
  </w:num>
  <w:num w:numId="16">
    <w:abstractNumId w:val="23"/>
  </w:num>
  <w:num w:numId="17">
    <w:abstractNumId w:val="25"/>
  </w:num>
  <w:num w:numId="18">
    <w:abstractNumId w:val="7"/>
  </w:num>
  <w:num w:numId="19">
    <w:abstractNumId w:val="6"/>
  </w:num>
  <w:num w:numId="20">
    <w:abstractNumId w:val="0"/>
  </w:num>
  <w:num w:numId="21">
    <w:abstractNumId w:val="9"/>
  </w:num>
  <w:num w:numId="22">
    <w:abstractNumId w:val="40"/>
  </w:num>
  <w:num w:numId="23">
    <w:abstractNumId w:val="21"/>
  </w:num>
  <w:num w:numId="24">
    <w:abstractNumId w:val="35"/>
  </w:num>
  <w:num w:numId="25">
    <w:abstractNumId w:val="36"/>
  </w:num>
  <w:num w:numId="26">
    <w:abstractNumId w:val="17"/>
  </w:num>
  <w:num w:numId="27">
    <w:abstractNumId w:val="1"/>
  </w:num>
  <w:num w:numId="28">
    <w:abstractNumId w:val="22"/>
  </w:num>
  <w:num w:numId="29">
    <w:abstractNumId w:val="3"/>
  </w:num>
  <w:num w:numId="30">
    <w:abstractNumId w:val="43"/>
  </w:num>
  <w:num w:numId="31">
    <w:abstractNumId w:val="12"/>
  </w:num>
  <w:num w:numId="32">
    <w:abstractNumId w:val="27"/>
  </w:num>
  <w:num w:numId="33">
    <w:abstractNumId w:val="13"/>
  </w:num>
  <w:num w:numId="34">
    <w:abstractNumId w:val="29"/>
  </w:num>
  <w:num w:numId="35">
    <w:abstractNumId w:val="16"/>
  </w:num>
  <w:num w:numId="36">
    <w:abstractNumId w:val="45"/>
  </w:num>
  <w:num w:numId="37">
    <w:abstractNumId w:val="20"/>
  </w:num>
  <w:num w:numId="38">
    <w:abstractNumId w:val="10"/>
  </w:num>
  <w:num w:numId="39">
    <w:abstractNumId w:val="24"/>
  </w:num>
  <w:num w:numId="40">
    <w:abstractNumId w:val="2"/>
  </w:num>
  <w:num w:numId="41">
    <w:abstractNumId w:val="33"/>
  </w:num>
  <w:num w:numId="42">
    <w:abstractNumId w:val="32"/>
  </w:num>
  <w:num w:numId="43">
    <w:abstractNumId w:val="18"/>
  </w:num>
  <w:num w:numId="44">
    <w:abstractNumId w:val="31"/>
  </w:num>
  <w:num w:numId="45">
    <w:abstractNumId w:val="14"/>
  </w:num>
  <w:num w:numId="46">
    <w:abstractNumId w:val="4"/>
  </w:num>
  <w:num w:numId="47">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20"/>
  <w:displayHorizontalDrawingGridEvery w:val="2"/>
  <w:characterSpacingControl w:val="doNotCompress"/>
  <w:compat/>
  <w:rsids>
    <w:rsidRoot w:val="00917718"/>
    <w:rsid w:val="0009096C"/>
    <w:rsid w:val="000C6FAB"/>
    <w:rsid w:val="000D5950"/>
    <w:rsid w:val="000F55EF"/>
    <w:rsid w:val="001A5EA6"/>
    <w:rsid w:val="001E0244"/>
    <w:rsid w:val="00203D53"/>
    <w:rsid w:val="00231F7D"/>
    <w:rsid w:val="00241F0D"/>
    <w:rsid w:val="00263F75"/>
    <w:rsid w:val="002A448C"/>
    <w:rsid w:val="002D63DF"/>
    <w:rsid w:val="003109E8"/>
    <w:rsid w:val="00356403"/>
    <w:rsid w:val="0039250D"/>
    <w:rsid w:val="003B4E33"/>
    <w:rsid w:val="003C175B"/>
    <w:rsid w:val="003C4C22"/>
    <w:rsid w:val="003E7805"/>
    <w:rsid w:val="00414C63"/>
    <w:rsid w:val="00415868"/>
    <w:rsid w:val="00427FEB"/>
    <w:rsid w:val="00471D81"/>
    <w:rsid w:val="00496DC0"/>
    <w:rsid w:val="00510140"/>
    <w:rsid w:val="00516E49"/>
    <w:rsid w:val="005251E8"/>
    <w:rsid w:val="00536B5E"/>
    <w:rsid w:val="0054204A"/>
    <w:rsid w:val="00547A54"/>
    <w:rsid w:val="00581DB4"/>
    <w:rsid w:val="005A26B6"/>
    <w:rsid w:val="00624999"/>
    <w:rsid w:val="006573B8"/>
    <w:rsid w:val="006827B0"/>
    <w:rsid w:val="00683AA2"/>
    <w:rsid w:val="006A4D4D"/>
    <w:rsid w:val="006C33B3"/>
    <w:rsid w:val="006D5E80"/>
    <w:rsid w:val="006E4CB4"/>
    <w:rsid w:val="00706911"/>
    <w:rsid w:val="00730DF9"/>
    <w:rsid w:val="00781FE7"/>
    <w:rsid w:val="00790227"/>
    <w:rsid w:val="00795619"/>
    <w:rsid w:val="007A3BAF"/>
    <w:rsid w:val="007B4405"/>
    <w:rsid w:val="007E0535"/>
    <w:rsid w:val="007F397D"/>
    <w:rsid w:val="007F7EA6"/>
    <w:rsid w:val="00830DAA"/>
    <w:rsid w:val="008570AA"/>
    <w:rsid w:val="00863365"/>
    <w:rsid w:val="0086503F"/>
    <w:rsid w:val="0088021B"/>
    <w:rsid w:val="008F083C"/>
    <w:rsid w:val="008F2DBD"/>
    <w:rsid w:val="008F6876"/>
    <w:rsid w:val="00901DFC"/>
    <w:rsid w:val="00917718"/>
    <w:rsid w:val="00964527"/>
    <w:rsid w:val="0097109C"/>
    <w:rsid w:val="009B7BAD"/>
    <w:rsid w:val="009C515A"/>
    <w:rsid w:val="00A03CC4"/>
    <w:rsid w:val="00A13CF5"/>
    <w:rsid w:val="00A20C6F"/>
    <w:rsid w:val="00A34DC9"/>
    <w:rsid w:val="00A57F6A"/>
    <w:rsid w:val="00A679EF"/>
    <w:rsid w:val="00A777CB"/>
    <w:rsid w:val="00AE1134"/>
    <w:rsid w:val="00AE5DD2"/>
    <w:rsid w:val="00AF4102"/>
    <w:rsid w:val="00B63BE8"/>
    <w:rsid w:val="00B72A43"/>
    <w:rsid w:val="00B876C5"/>
    <w:rsid w:val="00B90D2D"/>
    <w:rsid w:val="00C20F5A"/>
    <w:rsid w:val="00C23DA4"/>
    <w:rsid w:val="00C26BAC"/>
    <w:rsid w:val="00C736CA"/>
    <w:rsid w:val="00C75CBE"/>
    <w:rsid w:val="00C8504F"/>
    <w:rsid w:val="00CD32E5"/>
    <w:rsid w:val="00D857E8"/>
    <w:rsid w:val="00D9106A"/>
    <w:rsid w:val="00DB3FFE"/>
    <w:rsid w:val="00DD3C05"/>
    <w:rsid w:val="00DE4A6F"/>
    <w:rsid w:val="00E311FC"/>
    <w:rsid w:val="00EA1DA1"/>
    <w:rsid w:val="00EC0DB0"/>
    <w:rsid w:val="00ED2152"/>
    <w:rsid w:val="00F21E8D"/>
    <w:rsid w:val="00F72C9F"/>
    <w:rsid w:val="00FB4211"/>
    <w:rsid w:val="00FC45BA"/>
    <w:rsid w:val="00FE3D15"/>
    <w:rsid w:val="00FF6A6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718"/>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917718"/>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917718"/>
    <w:rPr>
      <w:rFonts w:ascii="Times New Roman" w:eastAsia="Times New Roman" w:hAnsi="Times New Roman" w:cs="Times New Roman"/>
      <w:b/>
      <w:bCs/>
      <w:sz w:val="28"/>
      <w:szCs w:val="28"/>
    </w:rPr>
  </w:style>
  <w:style w:type="paragraph" w:styleId="ListParagraph">
    <w:name w:val="List Paragraph"/>
    <w:basedOn w:val="Normal"/>
    <w:uiPriority w:val="34"/>
    <w:qFormat/>
    <w:rsid w:val="00A679EF"/>
    <w:pPr>
      <w:ind w:left="720"/>
      <w:contextualSpacing/>
    </w:pPr>
  </w:style>
  <w:style w:type="paragraph" w:styleId="BalloonText">
    <w:name w:val="Balloon Text"/>
    <w:basedOn w:val="Normal"/>
    <w:link w:val="BalloonTextChar"/>
    <w:uiPriority w:val="99"/>
    <w:semiHidden/>
    <w:unhideWhenUsed/>
    <w:rsid w:val="00FC45BA"/>
    <w:rPr>
      <w:rFonts w:ascii="Tahoma" w:hAnsi="Tahoma" w:cs="Tahoma"/>
      <w:sz w:val="16"/>
      <w:szCs w:val="16"/>
    </w:rPr>
  </w:style>
  <w:style w:type="character" w:customStyle="1" w:styleId="BalloonTextChar">
    <w:name w:val="Balloon Text Char"/>
    <w:basedOn w:val="DefaultParagraphFont"/>
    <w:link w:val="BalloonText"/>
    <w:uiPriority w:val="99"/>
    <w:semiHidden/>
    <w:rsid w:val="00FC45B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DBE07-4524-4DA2-A036-8F5F13515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12</Pages>
  <Words>2675</Words>
  <Characters>15252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ASUS-PC</cp:lastModifiedBy>
  <cp:revision>80</cp:revision>
  <cp:lastPrinted>2015-03-11T05:10:00Z</cp:lastPrinted>
  <dcterms:created xsi:type="dcterms:W3CDTF">2014-11-29T03:08:00Z</dcterms:created>
  <dcterms:modified xsi:type="dcterms:W3CDTF">2015-05-09T15:56:00Z</dcterms:modified>
</cp:coreProperties>
</file>