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B57" w:rsidRPr="00CD18D5" w:rsidRDefault="00CC019C" w:rsidP="00CD18D5">
      <w:pPr>
        <w:tabs>
          <w:tab w:val="left" w:pos="360"/>
          <w:tab w:val="left" w:pos="1800"/>
        </w:tabs>
        <w:jc w:val="center"/>
        <w:rPr>
          <w:rFonts w:ascii="Bookman Old Style" w:eastAsia="Arial Unicode MS" w:hAnsi="Bookman Old Style" w:cs="Tahoma"/>
        </w:rPr>
      </w:pPr>
      <w:r w:rsidRPr="00CC019C">
        <w:rPr>
          <w:rFonts w:ascii="Bookman Old Style" w:eastAsia="Arial Unicode MS" w:hAnsi="Bookman Old Style" w:cs="Tahoma"/>
          <w:noProof/>
          <w:lang w:val="en-US" w:eastAsia="en-US"/>
        </w:rPr>
        <w:drawing>
          <wp:inline distT="0" distB="0" distL="0" distR="0">
            <wp:extent cx="1038225" cy="923925"/>
            <wp:effectExtent l="19050" t="0" r="9525" b="0"/>
            <wp:docPr id="1" name="Picture 2" descr="Garuda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rudaB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8D5" w:rsidRPr="00CD18D5" w:rsidRDefault="00CD18D5" w:rsidP="003953E6">
      <w:pPr>
        <w:jc w:val="center"/>
        <w:rPr>
          <w:rFonts w:ascii="Bookman Old Style" w:eastAsia="Arial Unicode MS" w:hAnsi="Bookman Old Style" w:cs="Tahoma"/>
          <w:b/>
          <w:color w:val="000000"/>
          <w:sz w:val="12"/>
          <w:lang w:val="en-US"/>
        </w:rPr>
      </w:pPr>
    </w:p>
    <w:p w:rsidR="007F4018" w:rsidRDefault="007F4018" w:rsidP="003953E6">
      <w:pPr>
        <w:jc w:val="center"/>
        <w:rPr>
          <w:rFonts w:ascii="Bookman Old Style" w:eastAsia="Arial Unicode MS" w:hAnsi="Bookman Old Style" w:cs="Tahoma"/>
          <w:b/>
          <w:color w:val="000000"/>
          <w:lang w:val="en-US"/>
        </w:rPr>
      </w:pPr>
      <w:r>
        <w:rPr>
          <w:rFonts w:ascii="Bookman Old Style" w:eastAsia="Arial Unicode MS" w:hAnsi="Bookman Old Style" w:cs="Tahoma"/>
          <w:b/>
          <w:color w:val="000000"/>
          <w:lang w:val="en-US"/>
        </w:rPr>
        <w:t>BUPATI BUTON UTARA</w:t>
      </w:r>
    </w:p>
    <w:p w:rsidR="003953E6" w:rsidRPr="00CD18D5" w:rsidRDefault="00713CE8" w:rsidP="003953E6">
      <w:pPr>
        <w:jc w:val="center"/>
        <w:rPr>
          <w:rFonts w:ascii="Bookman Old Style" w:eastAsia="Arial Unicode MS" w:hAnsi="Bookman Old Style" w:cs="Tahoma"/>
          <w:b/>
          <w:color w:val="000000"/>
          <w:lang w:val="en-US"/>
        </w:rPr>
      </w:pPr>
      <w:r w:rsidRPr="00CD18D5">
        <w:rPr>
          <w:rFonts w:ascii="Bookman Old Style" w:eastAsia="Arial Unicode MS" w:hAnsi="Bookman Old Style" w:cs="Tahoma"/>
          <w:b/>
          <w:color w:val="000000"/>
          <w:lang w:val="en-US"/>
        </w:rPr>
        <w:t>PROVINSI SULAWESI TENGGARA</w:t>
      </w:r>
    </w:p>
    <w:p w:rsidR="00510F5A" w:rsidRPr="00CD18D5" w:rsidRDefault="00510F5A" w:rsidP="00CD18D5">
      <w:pPr>
        <w:rPr>
          <w:rFonts w:ascii="Bookman Old Style" w:eastAsia="Arial Unicode MS" w:hAnsi="Bookman Old Style" w:cs="Tahoma"/>
          <w:color w:val="000000"/>
        </w:rPr>
      </w:pPr>
    </w:p>
    <w:p w:rsidR="00510F5A" w:rsidRPr="00CD18D5" w:rsidRDefault="00E11A23" w:rsidP="003A2F70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  <w:r w:rsidRPr="00CD18D5">
        <w:rPr>
          <w:rFonts w:ascii="Bookman Old Style" w:eastAsia="Arial Unicode MS" w:hAnsi="Bookman Old Style" w:cs="Tahoma"/>
          <w:color w:val="000000"/>
          <w:lang w:val="id-ID"/>
        </w:rPr>
        <w:t>PERATURAN</w:t>
      </w:r>
      <w:r w:rsidR="00510F5A" w:rsidRPr="00CD18D5">
        <w:rPr>
          <w:rFonts w:ascii="Bookman Old Style" w:eastAsia="Arial Unicode MS" w:hAnsi="Bookman Old Style" w:cs="Tahoma"/>
          <w:color w:val="000000"/>
          <w:lang w:val="id-ID"/>
        </w:rPr>
        <w:t xml:space="preserve"> BUPATI BUTON UTARA</w:t>
      </w:r>
    </w:p>
    <w:p w:rsidR="003A2F70" w:rsidRPr="00CD18D5" w:rsidRDefault="000D4EBB" w:rsidP="00496C6C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  <w:r w:rsidRPr="00CD18D5">
        <w:rPr>
          <w:rFonts w:ascii="Bookman Old Style" w:eastAsia="Arial Unicode MS" w:hAnsi="Bookman Old Style" w:cs="Tahoma"/>
          <w:color w:val="000000"/>
          <w:lang w:val="id-ID"/>
        </w:rPr>
        <w:t>NOMOR</w:t>
      </w:r>
      <w:r w:rsidR="009379F8">
        <w:rPr>
          <w:rFonts w:ascii="Bookman Old Style" w:eastAsia="Arial Unicode MS" w:hAnsi="Bookman Old Style" w:cs="Tahoma"/>
          <w:color w:val="000000"/>
        </w:rPr>
        <w:t xml:space="preserve"> 7 </w:t>
      </w:r>
      <w:r w:rsidR="005B33BF" w:rsidRPr="00CD18D5">
        <w:rPr>
          <w:rFonts w:ascii="Bookman Old Style" w:eastAsia="Arial Unicode MS" w:hAnsi="Bookman Old Style" w:cs="Tahoma"/>
          <w:color w:val="000000"/>
          <w:lang w:val="en-US"/>
        </w:rPr>
        <w:t>TAHUN 2015</w:t>
      </w:r>
    </w:p>
    <w:p w:rsidR="000D4EBB" w:rsidRPr="00CD18D5" w:rsidRDefault="000D4EBB" w:rsidP="00984C8D">
      <w:pPr>
        <w:ind w:left="2880"/>
        <w:rPr>
          <w:rFonts w:ascii="Bookman Old Style" w:eastAsia="Arial Unicode MS" w:hAnsi="Bookman Old Style" w:cs="Tahoma"/>
          <w:color w:val="000000"/>
          <w:lang w:val="id-ID"/>
        </w:rPr>
      </w:pPr>
    </w:p>
    <w:p w:rsidR="000D4EBB" w:rsidRPr="00CD18D5" w:rsidRDefault="0026673E" w:rsidP="00B336CC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  <w:r w:rsidRPr="00CD18D5">
        <w:rPr>
          <w:rFonts w:ascii="Bookman Old Style" w:eastAsia="Arial Unicode MS" w:hAnsi="Bookman Old Style" w:cs="Tahoma"/>
          <w:color w:val="000000"/>
          <w:lang w:val="id-ID"/>
        </w:rPr>
        <w:t>TENTANG</w:t>
      </w:r>
    </w:p>
    <w:p w:rsidR="000D4EBB" w:rsidRPr="00CD18D5" w:rsidRDefault="000D4EBB" w:rsidP="00B336CC">
      <w:pPr>
        <w:rPr>
          <w:rFonts w:ascii="Bookman Old Style" w:eastAsia="Arial Unicode MS" w:hAnsi="Bookman Old Style" w:cs="Tahoma"/>
          <w:color w:val="000000"/>
          <w:lang w:val="id-ID"/>
        </w:rPr>
      </w:pPr>
    </w:p>
    <w:p w:rsidR="00B336CC" w:rsidRPr="00CD18D5" w:rsidRDefault="00356826" w:rsidP="00CD18D5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D18D5">
        <w:rPr>
          <w:rFonts w:ascii="Bookman Old Style" w:eastAsia="Arial Unicode MS" w:hAnsi="Bookman Old Style" w:cs="Tahoma"/>
          <w:color w:val="000000"/>
          <w:lang w:val="en-US"/>
        </w:rPr>
        <w:t>PEMBENTUKAN ORGANISASI DAN TATA KERJA UNIT PELAKSANA</w:t>
      </w:r>
      <w:r w:rsidR="00496C6C" w:rsidRPr="00CD18D5">
        <w:rPr>
          <w:rFonts w:ascii="Bookman Old Style" w:eastAsia="Arial Unicode MS" w:hAnsi="Bookman Old Style" w:cs="Tahoma"/>
          <w:color w:val="000000"/>
          <w:lang w:val="en-US"/>
        </w:rPr>
        <w:t xml:space="preserve"> TEKNIS DINAS</w:t>
      </w:r>
      <w:r w:rsidR="000032D7" w:rsidRPr="00CD18D5">
        <w:rPr>
          <w:rFonts w:ascii="Bookman Old Style" w:eastAsia="Arial Unicode MS" w:hAnsi="Bookman Old Style" w:cs="Tahoma"/>
          <w:color w:val="000000"/>
          <w:lang w:val="en-US"/>
        </w:rPr>
        <w:t xml:space="preserve"> PASAR SENTRAL KULISUSU</w:t>
      </w:r>
      <w:r w:rsidRPr="00CD18D5">
        <w:rPr>
          <w:rFonts w:ascii="Bookman Old Style" w:eastAsia="Arial Unicode MS" w:hAnsi="Bookman Old Style" w:cs="Tahoma"/>
          <w:color w:val="000000"/>
          <w:lang w:val="en-US"/>
        </w:rPr>
        <w:t xml:space="preserve"> PADA DINAS PERINDUSTRIAN DAN PERDAGANGAN KABUPATEN BUTON UTARA</w:t>
      </w:r>
    </w:p>
    <w:p w:rsidR="00356826" w:rsidRPr="00CD18D5" w:rsidRDefault="00356826" w:rsidP="00B37EDF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</w:p>
    <w:p w:rsidR="00D31F98" w:rsidRPr="00CD18D5" w:rsidRDefault="00D31F98" w:rsidP="00B37EDF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D18D5">
        <w:rPr>
          <w:rFonts w:ascii="Bookman Old Style" w:eastAsia="Arial Unicode MS" w:hAnsi="Bookman Old Style" w:cs="Tahoma"/>
          <w:color w:val="000000"/>
          <w:lang w:val="id-ID"/>
        </w:rPr>
        <w:t>DENGAN RAHMAT TUHAN YANG MAHA ESA</w:t>
      </w:r>
    </w:p>
    <w:p w:rsidR="00356826" w:rsidRPr="00CD18D5" w:rsidRDefault="00356826" w:rsidP="00B37EDF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</w:p>
    <w:p w:rsidR="000D4EBB" w:rsidRPr="00CD18D5" w:rsidRDefault="0026673E" w:rsidP="00B336CC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D18D5">
        <w:rPr>
          <w:rFonts w:ascii="Bookman Old Style" w:eastAsia="Arial Unicode MS" w:hAnsi="Bookman Old Style" w:cs="Tahoma"/>
          <w:color w:val="000000"/>
          <w:lang w:val="id-ID"/>
        </w:rPr>
        <w:t>BUPATI  BUTON  UTARA</w:t>
      </w:r>
      <w:r w:rsidR="00496C6C" w:rsidRPr="00CD18D5">
        <w:rPr>
          <w:rFonts w:ascii="Bookman Old Style" w:eastAsia="Arial Unicode MS" w:hAnsi="Bookman Old Style" w:cs="Tahoma"/>
          <w:color w:val="000000"/>
          <w:lang w:val="en-US"/>
        </w:rPr>
        <w:t>,</w:t>
      </w:r>
    </w:p>
    <w:p w:rsidR="000D4EBB" w:rsidRPr="00CD18D5" w:rsidRDefault="000D4EBB" w:rsidP="00B336CC">
      <w:pPr>
        <w:rPr>
          <w:rFonts w:ascii="Bookman Old Style" w:eastAsia="Arial Unicode MS" w:hAnsi="Bookman Old Style" w:cs="Tahoma"/>
          <w:color w:val="000000"/>
          <w:lang w:val="id-ID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71"/>
        <w:gridCol w:w="350"/>
        <w:gridCol w:w="7506"/>
      </w:tblGrid>
      <w:tr w:rsidR="000D4EBB" w:rsidRPr="00CD18D5" w:rsidTr="00C94E40">
        <w:trPr>
          <w:trHeight w:val="2190"/>
        </w:trPr>
        <w:tc>
          <w:tcPr>
            <w:tcW w:w="1548" w:type="dxa"/>
          </w:tcPr>
          <w:p w:rsidR="000D4EBB" w:rsidRPr="00CD18D5" w:rsidRDefault="000D4EBB" w:rsidP="00B336CC">
            <w:pPr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Menimbang</w:t>
            </w:r>
          </w:p>
        </w:tc>
        <w:tc>
          <w:tcPr>
            <w:tcW w:w="360" w:type="dxa"/>
          </w:tcPr>
          <w:p w:rsidR="000D4EBB" w:rsidRPr="00CD18D5" w:rsidRDefault="000D4EBB" w:rsidP="00B336CC">
            <w:pPr>
              <w:jc w:val="center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:</w:t>
            </w:r>
          </w:p>
        </w:tc>
        <w:tc>
          <w:tcPr>
            <w:tcW w:w="8406" w:type="dxa"/>
          </w:tcPr>
          <w:p w:rsidR="00E13C6A" w:rsidRPr="00CD18D5" w:rsidRDefault="0032490B" w:rsidP="00565B0C">
            <w:pPr>
              <w:numPr>
                <w:ilvl w:val="0"/>
                <w:numId w:val="1"/>
              </w:num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b</w:t>
            </w:r>
            <w:r w:rsidR="002331BE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ahwa</w:t>
            </w:r>
            <w:r w:rsid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untuk melaksanakan </w:t>
            </w:r>
            <w:r w:rsidR="00CD18D5">
              <w:rPr>
                <w:rFonts w:ascii="Bookman Old Style" w:eastAsia="Arial Unicode MS" w:hAnsi="Bookman Old Style" w:cs="Tahoma"/>
                <w:color w:val="000000"/>
              </w:rPr>
              <w:t>k</w:t>
            </w:r>
            <w:r w:rsidR="00B96667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etentuan Pasal </w:t>
            </w:r>
            <w:r w:rsidR="00565B0C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49 </w:t>
            </w:r>
            <w:r w:rsid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ayat (2) </w:t>
            </w:r>
            <w:r w:rsidR="00630138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Per</w:t>
            </w:r>
            <w:r w:rsidR="00496C6C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aturan</w:t>
            </w:r>
            <w:r w:rsidR="00CD18D5">
              <w:rPr>
                <w:rFonts w:ascii="Bookman Old Style" w:eastAsia="Arial Unicode MS" w:hAnsi="Bookman Old Style" w:cs="Tahoma"/>
                <w:color w:val="000000"/>
              </w:rPr>
              <w:t xml:space="preserve"> Daerah</w:t>
            </w:r>
            <w:r w:rsidR="00496C6C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</w:t>
            </w:r>
            <w:r w:rsidR="0035682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Nomor </w:t>
            </w:r>
            <w:r w:rsidR="0035682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4 </w:t>
            </w:r>
            <w:r w:rsidR="00565B0C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Tahun 2008 tentang</w:t>
            </w:r>
            <w:r w:rsidR="00356826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Organisasi dan Tata Kerja Dinas Daerah Kabupaten Buton</w:t>
            </w:r>
            <w:r w:rsid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Utara</w:t>
            </w:r>
            <w:r w:rsidR="00565B0C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sebagaimana telah diubah dengan Peraturan Daerah Nomor </w:t>
            </w:r>
            <w:r w:rsidR="00496C6C" w:rsidRPr="00CD18D5">
              <w:rPr>
                <w:rFonts w:ascii="Bookman Old Style" w:hAnsi="Bookman Old Style" w:cs="Tahoma"/>
                <w:color w:val="000000"/>
                <w:lang w:val="en-US"/>
              </w:rPr>
              <w:t>4 Tahun 2010 tentang Perubahan a</w:t>
            </w:r>
            <w:r w:rsidR="00565B0C" w:rsidRPr="00CD18D5">
              <w:rPr>
                <w:rFonts w:ascii="Bookman Old Style" w:hAnsi="Bookman Old Style" w:cs="Tahoma"/>
                <w:color w:val="000000"/>
                <w:lang w:val="en-US"/>
              </w:rPr>
              <w:t>tas Peratura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n Daerah </w:t>
            </w:r>
            <w:r w:rsidR="00FB7D57">
              <w:rPr>
                <w:rFonts w:ascii="Bookman Old Style" w:hAnsi="Bookman Old Style" w:cs="Tahoma"/>
                <w:color w:val="000000"/>
                <w:lang w:val="en-US"/>
              </w:rPr>
              <w:t xml:space="preserve">  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 4 Tahun 2008 ten</w:t>
            </w:r>
            <w:r w:rsidR="00565B0C" w:rsidRPr="00CD18D5">
              <w:rPr>
                <w:rFonts w:ascii="Bookman Old Style" w:hAnsi="Bookman Old Style" w:cs="Tahoma"/>
                <w:color w:val="000000"/>
                <w:lang w:val="en-US"/>
              </w:rPr>
              <w:t>t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a</w:t>
            </w:r>
            <w:r w:rsidR="00565B0C" w:rsidRPr="00CD18D5">
              <w:rPr>
                <w:rFonts w:ascii="Bookman Old Style" w:hAnsi="Bookman Old Style" w:cs="Tahoma"/>
                <w:color w:val="000000"/>
                <w:lang w:val="en-US"/>
              </w:rPr>
              <w:t>ng Organisasi dan Tata Kerja Dinas Daerah Kabupaten Buton Utara</w:t>
            </w:r>
            <w:r w:rsidR="00496C6C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serta</w:t>
            </w:r>
            <w:r w:rsidR="008E1160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untuk optimalisasi pelaksanaan urusan yang bersifat teknis operasional dan/atau teknis penunjang, perlu membentuk Un</w:t>
            </w:r>
            <w:r w:rsidR="00496C6C" w:rsidRPr="00CD18D5">
              <w:rPr>
                <w:rFonts w:ascii="Bookman Old Style" w:hAnsi="Bookman Old Style" w:cs="Tahoma"/>
                <w:color w:val="000000"/>
                <w:lang w:val="en-US"/>
              </w:rPr>
              <w:t>it Pelaksana Teknis Dinas</w:t>
            </w:r>
            <w:r w:rsid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(UPTD)</w:t>
            </w:r>
            <w:r w:rsidR="00496C6C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Pasar Sentral Kulisusu</w:t>
            </w:r>
            <w:r w:rsidR="008E1160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pada Dinas Perindustrian dan Perdagangan</w:t>
            </w:r>
            <w:r w:rsidR="00496C6C"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Kabupaten Buton Utara</w:t>
            </w:r>
            <w:r w:rsidR="00535F97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;</w:t>
            </w:r>
          </w:p>
          <w:p w:rsidR="000D4EBB" w:rsidRPr="00CD18D5" w:rsidRDefault="00E13C6A" w:rsidP="00B336CC">
            <w:pPr>
              <w:numPr>
                <w:ilvl w:val="0"/>
                <w:numId w:val="1"/>
              </w:num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bahwa berdasarkan pertimbangan sebagaimana</w:t>
            </w:r>
            <w:r w:rsidR="00125FE7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dimaksud</w:t>
            </w:r>
            <w:r w:rsidR="00CD18D5">
              <w:rPr>
                <w:rFonts w:ascii="Bookman Old Style" w:eastAsia="Arial Unicode MS" w:hAnsi="Bookman Old Style" w:cs="Tahoma"/>
                <w:color w:val="000000"/>
              </w:rPr>
              <w:t xml:space="preserve"> pada</w:t>
            </w:r>
            <w:r w:rsidR="00125FE7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huruf a,</w:t>
            </w:r>
            <w:r w:rsidR="00496C6C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</w:t>
            </w:r>
            <w:r w:rsidR="00125FE7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perlu menetapkan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</w:t>
            </w:r>
            <w:r w:rsidR="00EE7CA2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Peraturan Bupati Buton Utara tentang </w:t>
            </w:r>
            <w:r w:rsidR="00565B0C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Pembentukan Organisasi dan Tata Kerja Unit Pelaksana Teknis Dinas</w:t>
            </w:r>
            <w:r w:rsid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(UPTD)</w:t>
            </w:r>
            <w:r w:rsidR="00565B0C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r w:rsidR="000032D7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Pasar Sentral Kulisusu</w:t>
            </w:r>
            <w:r w:rsidR="00F52499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P</w:t>
            </w:r>
            <w:r w:rsidR="00565B0C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ada Dinas Perindustrian dan Pe</w:t>
            </w:r>
            <w:r w:rsidR="00F52499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rdagangan Kabupaten Buton Utara;</w:t>
            </w:r>
          </w:p>
          <w:p w:rsidR="000D4EBB" w:rsidRPr="00CD18D5" w:rsidRDefault="000D4EBB" w:rsidP="00B336CC">
            <w:p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</w:p>
        </w:tc>
      </w:tr>
      <w:tr w:rsidR="000D4EBB" w:rsidRPr="00CD18D5" w:rsidTr="00C94E40">
        <w:tc>
          <w:tcPr>
            <w:tcW w:w="1548" w:type="dxa"/>
          </w:tcPr>
          <w:p w:rsidR="000D4EBB" w:rsidRPr="00CD18D5" w:rsidRDefault="000D4EBB" w:rsidP="00B336CC">
            <w:pPr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Mengingat</w:t>
            </w:r>
          </w:p>
        </w:tc>
        <w:tc>
          <w:tcPr>
            <w:tcW w:w="360" w:type="dxa"/>
          </w:tcPr>
          <w:p w:rsidR="000D4EBB" w:rsidRPr="00CD18D5" w:rsidRDefault="000D4EBB" w:rsidP="00B336CC">
            <w:pPr>
              <w:jc w:val="center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:</w:t>
            </w:r>
          </w:p>
        </w:tc>
        <w:tc>
          <w:tcPr>
            <w:tcW w:w="8406" w:type="dxa"/>
          </w:tcPr>
          <w:p w:rsidR="00E835C0" w:rsidRPr="00CD18D5" w:rsidRDefault="00E675C2" w:rsidP="00FF3DB3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Undang-U</w:t>
            </w:r>
            <w:r w:rsidR="002F68C8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ndang Nomor 14 Tahun 2007 t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ent</w:t>
            </w:r>
            <w:r w:rsidR="00B71CA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ang Pembentukan Kabupaten 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Buton Utara di Provinsi Sulawesi Tenggara (Lembaran Negara Republik Indonesia </w:t>
            </w:r>
            <w:r w:rsidR="003E416E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Tahun 2007 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Nomor 16, Tamb</w:t>
            </w:r>
            <w:r w:rsidR="00E5366C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ahan Lembaran Negara </w:t>
            </w:r>
            <w:r w:rsidR="009F35C7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Republik </w:t>
            </w:r>
            <w:r w:rsidR="00E5366C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Nomor 4690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);</w:t>
            </w:r>
          </w:p>
          <w:p w:rsidR="00F52499" w:rsidRPr="0057038D" w:rsidRDefault="00F52499" w:rsidP="00D43D7B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Undang-Undang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Tahun 20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11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entang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Pembentukan Peraturan Perundang-Undangan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(Lembaran Negara Republik Indonesia Tahun 20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11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82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, Tambahan Lembaran Negara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Republik Indonesia </w:t>
            </w:r>
            <w:r w:rsidR="0057038D">
              <w:rPr>
                <w:rFonts w:ascii="Bookman Old Style" w:hAnsi="Bookman Old Style" w:cs="Tahoma"/>
                <w:color w:val="000000"/>
                <w:lang w:val="en-US"/>
              </w:rPr>
              <w:t xml:space="preserve">     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5234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)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;</w:t>
            </w:r>
          </w:p>
          <w:p w:rsidR="0057038D" w:rsidRDefault="0057038D" w:rsidP="0057038D">
            <w:pPr>
              <w:tabs>
                <w:tab w:val="left" w:pos="0"/>
              </w:tabs>
              <w:jc w:val="both"/>
              <w:rPr>
                <w:rFonts w:ascii="Bookman Old Style" w:hAnsi="Bookman Old Style" w:cs="Tahoma"/>
                <w:color w:val="000000"/>
                <w:lang w:val="en-US"/>
              </w:rPr>
            </w:pPr>
          </w:p>
          <w:p w:rsidR="0057038D" w:rsidRDefault="0057038D" w:rsidP="0057038D">
            <w:pPr>
              <w:tabs>
                <w:tab w:val="left" w:pos="0"/>
              </w:tabs>
              <w:jc w:val="both"/>
              <w:rPr>
                <w:rFonts w:ascii="Bookman Old Style" w:hAnsi="Bookman Old Style" w:cs="Tahoma"/>
                <w:color w:val="000000"/>
                <w:lang w:val="en-US"/>
              </w:rPr>
            </w:pPr>
          </w:p>
          <w:p w:rsidR="0057038D" w:rsidRDefault="0057038D" w:rsidP="0057038D">
            <w:pPr>
              <w:tabs>
                <w:tab w:val="left" w:pos="0"/>
              </w:tabs>
              <w:jc w:val="both"/>
              <w:rPr>
                <w:rFonts w:ascii="Bookman Old Style" w:hAnsi="Bookman Old Style" w:cs="Tahoma"/>
                <w:color w:val="000000"/>
                <w:lang w:val="en-US"/>
              </w:rPr>
            </w:pPr>
          </w:p>
          <w:p w:rsidR="0057038D" w:rsidRDefault="0057038D" w:rsidP="0057038D">
            <w:pPr>
              <w:tabs>
                <w:tab w:val="left" w:pos="0"/>
              </w:tabs>
              <w:jc w:val="both"/>
              <w:rPr>
                <w:rFonts w:ascii="Bookman Old Style" w:hAnsi="Bookman Old Style" w:cs="Tahoma"/>
                <w:color w:val="000000"/>
                <w:lang w:val="en-US"/>
              </w:rPr>
            </w:pPr>
          </w:p>
          <w:p w:rsidR="0057038D" w:rsidRPr="00CD18D5" w:rsidRDefault="0057038D" w:rsidP="0057038D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</w:p>
          <w:p w:rsidR="00F52499" w:rsidRPr="00CD18D5" w:rsidRDefault="00F52499" w:rsidP="00D43D7B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lastRenderedPageBreak/>
              <w:t>Undang-Undang Nomor 7 Tahun 2014 tentang Perdagangan (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Lembaran Negara Republik Indonesia Tahun 20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14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45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, Tambahan Lembaran Negara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Republik Indonesia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5512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)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;</w:t>
            </w:r>
          </w:p>
          <w:p w:rsidR="00FF3DB3" w:rsidRPr="005B78F1" w:rsidRDefault="00E835C0" w:rsidP="0062452C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Undang-Undang Nom</w:t>
            </w:r>
            <w:r w:rsidR="00EF1B80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or 5 Tahun 2014 tentang Aparatur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Sipil Negara (Lembaran Negara Republik Indonesia Tahun 2014 Nomor 6, Tambahan Lembaran Negara Republik Indonesia Nomor 5494);</w:t>
            </w:r>
          </w:p>
          <w:p w:rsidR="00E9643D" w:rsidRPr="00E9643D" w:rsidRDefault="00F52499" w:rsidP="00E9643D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Undang-Undang Nomor 23 Tahun 2014 tentang Pemerintahan Daerah (Lembaran Negara Republik Indonesia Tahun 2014 Nomor 244, Tambahan Lembaran Negara Republik Indonesia Nomor 5587) sebagaimana telah diubah dengan  Undang-Undang Nomor 2 Tahun 2015 tentang Penetapan Peraturan Pemerintah Pengganti Undang-Undang  Nomor 2 Tahun 2014 tentang Peruba</w:t>
            </w:r>
            <w:r w:rsidR="005B78F1">
              <w:rPr>
                <w:rFonts w:ascii="Bookman Old Style" w:hAnsi="Bookman Old Style" w:cs="Tahoma"/>
                <w:color w:val="000000"/>
                <w:lang w:val="en-US"/>
              </w:rPr>
              <w:t xml:space="preserve">han atas Undang-Undang Nomor 23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 2014 tentang Pemerintahan Daerah menjadi Undang-Undang (Lembaran Negara Republik Indonesia  Tahun 2015 Nomor 24, Tambahan Lembaran Negara Republik Indonesia Nomor 5657)</w:t>
            </w:r>
            <w:r w:rsidR="00D43D7B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0D4EBB" w:rsidRPr="00CD18D5" w:rsidRDefault="002C7C74" w:rsidP="00F52499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Peraturan Pemerintah Nomor 6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5 Tahun 20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05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tenta</w:t>
            </w:r>
            <w:r w:rsidR="00177DC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ng Pe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doman Penyusunan dan Penerapan </w:t>
            </w:r>
            <w:r w:rsidR="00774E5F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Standar </w:t>
            </w:r>
            <w:r w:rsidR="00117D5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Pelayanan Minimal 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(Lembaran Negar</w:t>
            </w:r>
            <w:r w:rsidR="00E9643D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a Republik Indonesia </w:t>
            </w:r>
            <w:r w:rsidR="00D137CF">
              <w:rPr>
                <w:rFonts w:ascii="Bookman Old Style" w:eastAsia="Arial Unicode MS" w:hAnsi="Bookman Old Style" w:cs="Tahoma"/>
                <w:color w:val="000000"/>
              </w:rPr>
              <w:t xml:space="preserve">          </w:t>
            </w:r>
            <w:r w:rsidR="00E9643D">
              <w:rPr>
                <w:rFonts w:ascii="Bookman Old Style" w:eastAsia="Arial Unicode MS" w:hAnsi="Bookman Old Style" w:cs="Tahoma"/>
                <w:color w:val="000000"/>
                <w:lang w:val="id-ID"/>
              </w:rPr>
              <w:t>Tahun</w:t>
            </w:r>
            <w:r w:rsidR="00E9643D">
              <w:rPr>
                <w:rFonts w:ascii="Bookman Old Style" w:eastAsia="Arial Unicode MS" w:hAnsi="Bookman Old Style" w:cs="Tahoma"/>
                <w:color w:val="000000"/>
              </w:rPr>
              <w:t xml:space="preserve"> </w:t>
            </w:r>
            <w:r w:rsidR="00E9643D">
              <w:rPr>
                <w:rFonts w:ascii="Bookman Old Style" w:eastAsia="Arial Unicode MS" w:hAnsi="Bookman Old Style" w:cs="Tahoma"/>
                <w:color w:val="000000"/>
                <w:lang w:val="id-ID"/>
              </w:rPr>
              <w:t>2005</w:t>
            </w:r>
            <w:r w:rsidR="00E9643D">
              <w:rPr>
                <w:rFonts w:ascii="Bookman Old Style" w:eastAsia="Arial Unicode MS" w:hAnsi="Bookman Old Style" w:cs="Tahoma"/>
                <w:color w:val="000000"/>
              </w:rPr>
              <w:t xml:space="preserve"> </w:t>
            </w:r>
            <w:r w:rsidR="005E19CA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Nomor 150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, Tambahan</w:t>
            </w:r>
            <w:r w:rsidR="00AD17DA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Lembaran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Negara </w:t>
            </w:r>
            <w:r w:rsidR="005E19CA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Nomor 4585</w:t>
            </w:r>
            <w:r w:rsidR="000D4EB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);</w:t>
            </w:r>
          </w:p>
          <w:p w:rsidR="00CD18D5" w:rsidRPr="00CD18D5" w:rsidRDefault="00CD18D5" w:rsidP="00CD18D5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Peraturan Pemerintah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38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Tahun 200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entang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Pembagian Urusan Pemerintahan antara Pemerintah, Pemerintahan Daerah Provinsi dan Pemerintahan Daerah Kabupaten/Kota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(Lembaran Negara Republik Indonesia </w:t>
            </w:r>
            <w:r w:rsidR="00E9643D">
              <w:rPr>
                <w:rFonts w:ascii="Bookman Old Style" w:hAnsi="Bookman Old Style" w:cs="Tahoma"/>
                <w:color w:val="000000"/>
              </w:rPr>
              <w:t xml:space="preserve">   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Tahun 200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82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, Tambahan Lembaran Negara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Republik Indonesia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Nomor 4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737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);</w:t>
            </w:r>
          </w:p>
          <w:p w:rsidR="00853180" w:rsidRPr="00CD18D5" w:rsidRDefault="000D4EBB" w:rsidP="0057038D">
            <w:pPr>
              <w:numPr>
                <w:ilvl w:val="0"/>
                <w:numId w:val="2"/>
              </w:numPr>
              <w:tabs>
                <w:tab w:val="left" w:pos="0"/>
                <w:tab w:val="left" w:pos="184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Peraturan Pemerintah Nomor 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4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1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Tahun 200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7</w:t>
            </w:r>
            <w:r w:rsidR="008703E4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tentang 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Organisasi Perangkat Daerah</w:t>
            </w:r>
            <w:r w:rsidR="00C07C1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(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Lembaran Nega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ra Republik Indonesia Tahun 200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Nomor 8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9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, Tambahan Le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mbaran Negara 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Nomor 4</w:t>
            </w:r>
            <w:r w:rsidR="00D77CD6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74</w:t>
            </w:r>
            <w:r w:rsidR="00A80B1D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1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);</w:t>
            </w:r>
          </w:p>
          <w:p w:rsidR="00AC782D" w:rsidRPr="00AC782D" w:rsidRDefault="00AC782D" w:rsidP="0057038D">
            <w:pPr>
              <w:numPr>
                <w:ilvl w:val="0"/>
                <w:numId w:val="2"/>
              </w:numPr>
              <w:tabs>
                <w:tab w:val="left" w:pos="0"/>
                <w:tab w:val="left" w:pos="184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 Presiden Nomor 112 Tahun 2007 tentang Penataan dan Pembinaan Pasar Tradisional, Pusat Perbelanjaan dan Toko Modern</w:t>
            </w:r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386EDA" w:rsidRPr="00CD18D5" w:rsidRDefault="00386EDA" w:rsidP="0057038D">
            <w:pPr>
              <w:numPr>
                <w:ilvl w:val="0"/>
                <w:numId w:val="2"/>
              </w:numPr>
              <w:tabs>
                <w:tab w:val="left" w:pos="0"/>
                <w:tab w:val="left" w:pos="184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Peraturan Presiden Nomor 87 Tahun 2014 tentang Peraturan Pelaksanaan Undang-Undang Nomor 12 </w:t>
            </w:r>
            <w:r w:rsidR="00D137CF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  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Tahun 2011 tentang Pembentukan Peraturan Perundang-Undangan (Lembaran Negara Republik Indonesia </w:t>
            </w:r>
            <w:r w:rsidR="00D137CF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    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 2014 Nomor  199);</w:t>
            </w:r>
          </w:p>
          <w:p w:rsidR="00AC782D" w:rsidRPr="00AC782D" w:rsidRDefault="00AC782D" w:rsidP="0057038D">
            <w:pPr>
              <w:numPr>
                <w:ilvl w:val="0"/>
                <w:numId w:val="2"/>
              </w:numPr>
              <w:tabs>
                <w:tab w:val="left" w:pos="0"/>
                <w:tab w:val="left" w:pos="184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 Menteri Perdagangan Nomor 53/M-DAG/PER/12/2008 tentang Pedoman Penataan dan Pembinaan Pasar Tradisional, Pusat Perbelanjaan dan Toko Modern)</w:t>
            </w:r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E9643D" w:rsidRPr="0057038D" w:rsidRDefault="00E9643D" w:rsidP="0057038D">
            <w:pPr>
              <w:numPr>
                <w:ilvl w:val="0"/>
                <w:numId w:val="2"/>
              </w:numPr>
              <w:tabs>
                <w:tab w:val="left" w:pos="0"/>
                <w:tab w:val="left" w:pos="184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 Menteri Perdagangan Nomor 48/M-DAG/PER/8/2013 tentang Pedoman Pembangunan dan Pengelolaan Sarana Distribusi Perdagangan;</w:t>
            </w:r>
          </w:p>
          <w:p w:rsidR="0057038D" w:rsidRDefault="0057038D" w:rsidP="0057038D">
            <w:pPr>
              <w:tabs>
                <w:tab w:val="left" w:pos="0"/>
                <w:tab w:val="left" w:pos="184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5B78F1" w:rsidRDefault="005B78F1" w:rsidP="0057038D">
            <w:pPr>
              <w:tabs>
                <w:tab w:val="left" w:pos="0"/>
                <w:tab w:val="left" w:pos="184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5B78F1" w:rsidRDefault="005B78F1" w:rsidP="0057038D">
            <w:pPr>
              <w:tabs>
                <w:tab w:val="left" w:pos="0"/>
                <w:tab w:val="left" w:pos="184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5B78F1" w:rsidRDefault="005B78F1" w:rsidP="0057038D">
            <w:pPr>
              <w:tabs>
                <w:tab w:val="left" w:pos="0"/>
                <w:tab w:val="left" w:pos="184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5B78F1" w:rsidRDefault="005B78F1" w:rsidP="0057038D">
            <w:pPr>
              <w:tabs>
                <w:tab w:val="left" w:pos="0"/>
                <w:tab w:val="left" w:pos="184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57038D" w:rsidRPr="00E9643D" w:rsidRDefault="0057038D" w:rsidP="0057038D">
            <w:pPr>
              <w:tabs>
                <w:tab w:val="left" w:pos="0"/>
                <w:tab w:val="left" w:pos="184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</w:p>
          <w:p w:rsidR="00386EDA" w:rsidRPr="00CD18D5" w:rsidRDefault="00386EDA" w:rsidP="00673717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lastRenderedPageBreak/>
              <w:t>Peraturan Menteri Dalam Negeri Nomor 1 Tahun 2014 tentang Pembentukan Produk Hukum Daerah;</w:t>
            </w:r>
          </w:p>
          <w:p w:rsidR="00386EDA" w:rsidRPr="00CD18D5" w:rsidRDefault="00386EDA" w:rsidP="00386EDA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 Daerah Nomor 4 Tahun 2008 tentang Organisasi dan Tata Kerja Dinas Daerah Kabupaten Buton Utara (Lembaran Daerah K</w:t>
            </w:r>
            <w:r w:rsidR="0057038D">
              <w:rPr>
                <w:rFonts w:ascii="Bookman Old Style" w:hAnsi="Bookman Old Style" w:cs="Tahoma"/>
                <w:color w:val="000000"/>
                <w:lang w:val="en-US"/>
              </w:rPr>
              <w:t xml:space="preserve">abupaten Buton Utara Tahun 2008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4), sebagaimana telah diubah dengan Peraturan Daerah Nomor 4 Tahun 2010 tentang Perubahan Atas Peraturan Daerah Nomor 4  Tahun 2008 tentang Organisasi dan Tata Kerja Dinas Daerah Kabupaten Buton Utara  (Lembaran Daerah Kabupaten Buton Utara Tahun 2010 Nomor 12)</w:t>
            </w:r>
            <w:r w:rsidR="0039330E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0D4EBB" w:rsidRPr="00E9643D" w:rsidRDefault="00A32ADF" w:rsidP="003A2F70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Peratur</w:t>
            </w:r>
            <w:r w:rsidR="00671C80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an </w:t>
            </w:r>
            <w:r w:rsidR="00D45D27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Bupati Buton Utara Nomor </w:t>
            </w:r>
            <w:r w:rsidR="001B4E7B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9 Tahun 2011 tentang Tugas Pokok dan Fun</w:t>
            </w:r>
            <w:r w:rsidR="00BB6CBF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g</w:t>
            </w:r>
            <w:r w:rsidR="001B4E7B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si Dinas Perindustrian dan Perdagangan Kabupaten Buton Utara</w:t>
            </w:r>
            <w:r w:rsidR="00764C8B"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.</w:t>
            </w:r>
            <w:r w:rsidR="001B4E7B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</w:p>
        </w:tc>
      </w:tr>
      <w:tr w:rsidR="000D4EBB" w:rsidRPr="00CD18D5" w:rsidTr="00C94E40">
        <w:tc>
          <w:tcPr>
            <w:tcW w:w="10314" w:type="dxa"/>
            <w:gridSpan w:val="3"/>
          </w:tcPr>
          <w:p w:rsidR="00E9643D" w:rsidRPr="00CD18D5" w:rsidRDefault="00E9643D" w:rsidP="0057038D">
            <w:pPr>
              <w:tabs>
                <w:tab w:val="left" w:pos="120"/>
                <w:tab w:val="left" w:pos="1800"/>
              </w:tabs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0D4EBB" w:rsidRPr="00CD18D5" w:rsidRDefault="000D4EBB" w:rsidP="00B336CC">
            <w:pPr>
              <w:tabs>
                <w:tab w:val="left" w:pos="120"/>
                <w:tab w:val="left" w:pos="1800"/>
              </w:tabs>
              <w:jc w:val="center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MEMUTUSKAN :</w:t>
            </w:r>
          </w:p>
          <w:p w:rsidR="0032490B" w:rsidRPr="00CD18D5" w:rsidRDefault="0032490B" w:rsidP="00B336CC">
            <w:pPr>
              <w:tabs>
                <w:tab w:val="left" w:pos="120"/>
                <w:tab w:val="left" w:pos="1800"/>
              </w:tabs>
              <w:jc w:val="center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</w:tc>
      </w:tr>
      <w:tr w:rsidR="000D4EBB" w:rsidRPr="00CD18D5" w:rsidTr="00C94E40">
        <w:tc>
          <w:tcPr>
            <w:tcW w:w="1548" w:type="dxa"/>
          </w:tcPr>
          <w:p w:rsidR="000D4EBB" w:rsidRPr="00CD18D5" w:rsidRDefault="000D4EBB" w:rsidP="00B336CC">
            <w:pPr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Menetapkan </w:t>
            </w:r>
          </w:p>
        </w:tc>
        <w:tc>
          <w:tcPr>
            <w:tcW w:w="360" w:type="dxa"/>
          </w:tcPr>
          <w:p w:rsidR="000D4EBB" w:rsidRPr="00CD18D5" w:rsidRDefault="000D4EBB" w:rsidP="00B336CC">
            <w:pPr>
              <w:jc w:val="center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:</w:t>
            </w:r>
          </w:p>
        </w:tc>
        <w:tc>
          <w:tcPr>
            <w:tcW w:w="8406" w:type="dxa"/>
          </w:tcPr>
          <w:p w:rsidR="000D4EBB" w:rsidRPr="00CD18D5" w:rsidRDefault="00B92C16" w:rsidP="00E9643D">
            <w:pPr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PERATURAN BUPATI TENTANG </w:t>
            </w:r>
            <w:r w:rsidR="001B4E7B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PEMBENTUKAN ORGANISASI DAN TATA KERJA UNIT PELAKSANA</w:t>
            </w:r>
            <w:r w:rsidR="006F1F0E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TEKNIS DINAS</w:t>
            </w:r>
            <w:r w:rsidR="000032D7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PASAR SENTRAL KULISUSU</w:t>
            </w:r>
            <w:r w:rsidR="001B4E7B"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PADA DINAS PERINDUSTRIAN DAN PERDAGANGAN KABUPATEN BUTON UTARA</w:t>
            </w:r>
            <w:r w:rsidR="00E9643D">
              <w:rPr>
                <w:rFonts w:ascii="Bookman Old Style" w:eastAsia="Arial Unicode MS" w:hAnsi="Bookman Old Style" w:cs="Tahoma"/>
                <w:color w:val="000000"/>
                <w:lang w:val="en-US"/>
              </w:rPr>
              <w:t>.</w:t>
            </w:r>
          </w:p>
        </w:tc>
      </w:tr>
    </w:tbl>
    <w:p w:rsidR="001914D2" w:rsidRPr="00E9643D" w:rsidRDefault="001914D2" w:rsidP="007F3467">
      <w:pPr>
        <w:tabs>
          <w:tab w:val="left" w:pos="360"/>
          <w:tab w:val="left" w:pos="1800"/>
        </w:tabs>
        <w:rPr>
          <w:rFonts w:ascii="Bookman Old Style" w:eastAsia="Arial Unicode MS" w:hAnsi="Bookman Old Style" w:cs="Tahoma"/>
          <w:b/>
          <w:lang w:val="en-US"/>
        </w:rPr>
      </w:pPr>
    </w:p>
    <w:p w:rsidR="001914D2" w:rsidRPr="00E9643D" w:rsidRDefault="001914D2" w:rsidP="00BE513D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id-ID"/>
        </w:rPr>
      </w:pPr>
      <w:r w:rsidRPr="00E9643D">
        <w:rPr>
          <w:rFonts w:ascii="Bookman Old Style" w:eastAsia="Arial Unicode MS" w:hAnsi="Bookman Old Style" w:cs="Tahoma"/>
          <w:b/>
          <w:lang w:val="id-ID"/>
        </w:rPr>
        <w:t>BAB I</w:t>
      </w:r>
    </w:p>
    <w:p w:rsidR="001914D2" w:rsidRPr="00E9643D" w:rsidRDefault="001914D2" w:rsidP="00BE513D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E9643D">
        <w:rPr>
          <w:rFonts w:ascii="Bookman Old Style" w:eastAsia="Arial Unicode MS" w:hAnsi="Bookman Old Style" w:cs="Tahoma"/>
          <w:b/>
          <w:lang w:val="id-ID"/>
        </w:rPr>
        <w:t>KETENTUAN UMUM</w:t>
      </w:r>
    </w:p>
    <w:p w:rsidR="00F722A1" w:rsidRPr="00E9643D" w:rsidRDefault="001B4E7B" w:rsidP="00BE513D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E9643D">
        <w:rPr>
          <w:rFonts w:ascii="Bookman Old Style" w:eastAsia="Arial Unicode MS" w:hAnsi="Bookman Old Style" w:cs="Tahoma"/>
          <w:b/>
          <w:lang w:val="en-US"/>
        </w:rPr>
        <w:t>Pasal 1</w:t>
      </w:r>
    </w:p>
    <w:p w:rsidR="001914D2" w:rsidRPr="00CD18D5" w:rsidRDefault="001914D2" w:rsidP="000D4EBB">
      <w:pPr>
        <w:tabs>
          <w:tab w:val="left" w:pos="360"/>
          <w:tab w:val="left" w:pos="1800"/>
        </w:tabs>
        <w:ind w:left="1560" w:hanging="1200"/>
        <w:rPr>
          <w:rFonts w:ascii="Bookman Old Style" w:eastAsia="Arial Unicode MS" w:hAnsi="Bookman Old Style" w:cs="Tahoma"/>
          <w:lang w:val="id-ID"/>
        </w:rPr>
      </w:pPr>
    </w:p>
    <w:p w:rsidR="001914D2" w:rsidRPr="00CD18D5" w:rsidRDefault="001914D2" w:rsidP="00BE513D">
      <w:pPr>
        <w:ind w:left="1560" w:hanging="1560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id-ID"/>
        </w:rPr>
        <w:t xml:space="preserve">Dalam Peraturan </w:t>
      </w:r>
      <w:r w:rsidR="00FA7581" w:rsidRPr="00CD18D5">
        <w:rPr>
          <w:rFonts w:ascii="Bookman Old Style" w:eastAsia="Arial Unicode MS" w:hAnsi="Bookman Old Style" w:cs="Tahoma"/>
          <w:lang w:val="id-ID"/>
        </w:rPr>
        <w:t xml:space="preserve">Bupati </w:t>
      </w:r>
      <w:r w:rsidR="00B60B57" w:rsidRPr="00CD18D5">
        <w:rPr>
          <w:rFonts w:ascii="Bookman Old Style" w:eastAsia="Arial Unicode MS" w:hAnsi="Bookman Old Style" w:cs="Tahoma"/>
          <w:lang w:val="id-ID"/>
        </w:rPr>
        <w:t xml:space="preserve"> ini yang dimaksud dengan :</w:t>
      </w:r>
    </w:p>
    <w:p w:rsidR="00B60B57" w:rsidRPr="00CD18D5" w:rsidRDefault="005A6703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id-ID"/>
        </w:rPr>
        <w:t>Daerah adalah Kabupaten</w:t>
      </w:r>
      <w:r w:rsidR="00FA7581" w:rsidRPr="00CD18D5">
        <w:rPr>
          <w:rFonts w:ascii="Bookman Old Style" w:eastAsia="Arial Unicode MS" w:hAnsi="Bookman Old Style" w:cs="Tahoma"/>
          <w:lang w:val="en-US"/>
        </w:rPr>
        <w:t xml:space="preserve"> Buton Utara</w:t>
      </w:r>
      <w:r w:rsidR="00E9643D">
        <w:rPr>
          <w:rFonts w:ascii="Bookman Old Style" w:eastAsia="Arial Unicode MS" w:hAnsi="Bookman Old Style" w:cs="Tahoma"/>
        </w:rPr>
        <w:t>.</w:t>
      </w:r>
    </w:p>
    <w:p w:rsidR="005A6703" w:rsidRPr="00CD18D5" w:rsidRDefault="00FB7D57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lang w:val="id-ID"/>
        </w:rPr>
        <w:t>Pemerintah</w:t>
      </w:r>
      <w:r>
        <w:rPr>
          <w:rFonts w:ascii="Bookman Old Style" w:eastAsia="Arial Unicode MS" w:hAnsi="Bookman Old Style" w:cs="Tahoma"/>
        </w:rPr>
        <w:t xml:space="preserve"> </w:t>
      </w:r>
      <w:r w:rsidR="005A6703" w:rsidRPr="00CD18D5">
        <w:rPr>
          <w:rFonts w:ascii="Bookman Old Style" w:eastAsia="Arial Unicode MS" w:hAnsi="Bookman Old Style" w:cs="Tahoma"/>
          <w:lang w:val="id-ID"/>
        </w:rPr>
        <w:t>Daerah adalah P</w:t>
      </w:r>
      <w:r w:rsidR="00E9643D">
        <w:rPr>
          <w:rFonts w:ascii="Bookman Old Style" w:eastAsia="Arial Unicode MS" w:hAnsi="Bookman Old Style" w:cs="Tahoma"/>
          <w:lang w:val="id-ID"/>
        </w:rPr>
        <w:t>emerintah Kabupaten Buton Utara</w:t>
      </w:r>
      <w:r w:rsidR="00E9643D">
        <w:rPr>
          <w:rFonts w:ascii="Bookman Old Style" w:eastAsia="Arial Unicode MS" w:hAnsi="Bookman Old Style" w:cs="Tahoma"/>
        </w:rPr>
        <w:t>.</w:t>
      </w:r>
    </w:p>
    <w:p w:rsidR="005A6703" w:rsidRPr="00CD18D5" w:rsidRDefault="001B4E7B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Bupati</w:t>
      </w:r>
      <w:r w:rsidR="00E9643D">
        <w:rPr>
          <w:rFonts w:ascii="Bookman Old Style" w:eastAsia="Arial Unicode MS" w:hAnsi="Bookman Old Style" w:cs="Tahoma"/>
          <w:lang w:val="id-ID"/>
        </w:rPr>
        <w:t xml:space="preserve"> adalah Bupati Buton Utara</w:t>
      </w:r>
      <w:r w:rsidR="00E9643D">
        <w:rPr>
          <w:rFonts w:ascii="Bookman Old Style" w:eastAsia="Arial Unicode MS" w:hAnsi="Bookman Old Style" w:cs="Tahoma"/>
        </w:rPr>
        <w:t>.</w:t>
      </w:r>
    </w:p>
    <w:p w:rsidR="001B4E7B" w:rsidRPr="00CD18D5" w:rsidRDefault="001B4E7B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Sekretaris Daerah adalah Sekretar</w:t>
      </w:r>
      <w:r w:rsidR="00E9643D">
        <w:rPr>
          <w:rFonts w:ascii="Bookman Old Style" w:eastAsia="Arial Unicode MS" w:hAnsi="Bookman Old Style" w:cs="Tahoma"/>
          <w:lang w:val="en-US"/>
        </w:rPr>
        <w:t>is Daerah Kabupaten Buton Utara.</w:t>
      </w:r>
    </w:p>
    <w:p w:rsidR="00B33CC0" w:rsidRPr="00CD18D5" w:rsidRDefault="00B33CC0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Dinas adalah Dinas Perindustrian dan Pe</w:t>
      </w:r>
      <w:r w:rsidR="00E9643D">
        <w:rPr>
          <w:rFonts w:ascii="Bookman Old Style" w:eastAsia="Arial Unicode MS" w:hAnsi="Bookman Old Style" w:cs="Tahoma"/>
          <w:lang w:val="en-US"/>
        </w:rPr>
        <w:t>rdagangan Kabupaten Buton Utara.</w:t>
      </w:r>
    </w:p>
    <w:p w:rsidR="00B33CC0" w:rsidRPr="00CD18D5" w:rsidRDefault="00B33CC0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Kepala Dinas adalah Kepala Dinas Perindustrian dan Pe</w:t>
      </w:r>
      <w:r w:rsidR="00E9643D">
        <w:rPr>
          <w:rFonts w:ascii="Bookman Old Style" w:eastAsia="Arial Unicode MS" w:hAnsi="Bookman Old Style" w:cs="Tahoma"/>
          <w:lang w:val="en-US"/>
        </w:rPr>
        <w:t>rdagangan Kabupaten Buton Utara.</w:t>
      </w:r>
    </w:p>
    <w:p w:rsidR="00B33CC0" w:rsidRPr="00CD18D5" w:rsidRDefault="00B33CC0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Unit Pelaksana Teknis Dinas Pasa</w:t>
      </w:r>
      <w:r w:rsidR="000032D7" w:rsidRPr="00CD18D5">
        <w:rPr>
          <w:rFonts w:ascii="Bookman Old Style" w:eastAsia="Arial Unicode MS" w:hAnsi="Bookman Old Style" w:cs="Tahoma"/>
          <w:lang w:val="en-US"/>
        </w:rPr>
        <w:t>r Sentral 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yang selanjutnya</w:t>
      </w:r>
      <w:r w:rsidR="000032D7" w:rsidRPr="00CD18D5">
        <w:rPr>
          <w:rFonts w:ascii="Bookman Old Style" w:eastAsia="Arial Unicode MS" w:hAnsi="Bookman Old Style" w:cs="Tahoma"/>
          <w:lang w:val="en-US"/>
        </w:rPr>
        <w:t xml:space="preserve"> disebut UPTD Pasar </w:t>
      </w:r>
      <w:r w:rsidR="00E27FC4" w:rsidRPr="00CD18D5">
        <w:rPr>
          <w:rFonts w:ascii="Bookman Old Style" w:eastAsia="Arial Unicode MS" w:hAnsi="Bookman Old Style" w:cs="Tahoma"/>
          <w:lang w:val="en-US"/>
        </w:rPr>
        <w:t xml:space="preserve">Sentral </w:t>
      </w:r>
      <w:r w:rsidR="000032D7" w:rsidRPr="00CD18D5">
        <w:rPr>
          <w:rFonts w:ascii="Bookman Old Style" w:eastAsia="Arial Unicode MS" w:hAnsi="Bookman Old Style" w:cs="Tahoma"/>
          <w:lang w:val="en-US"/>
        </w:rPr>
        <w:t>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adalah unsur pelaksana operasional Dinas yang mempunyai tugas melaksanakan sebagian tugas Dinas di bidang Perdagangan kh</w:t>
      </w:r>
      <w:r w:rsidR="00E9643D">
        <w:rPr>
          <w:rFonts w:ascii="Bookman Old Style" w:eastAsia="Arial Unicode MS" w:hAnsi="Bookman Old Style" w:cs="Tahoma"/>
          <w:lang w:val="en-US"/>
        </w:rPr>
        <w:t>ususnya dalam pengelolaan pasar.</w:t>
      </w:r>
    </w:p>
    <w:p w:rsidR="00B33CC0" w:rsidRPr="00CD18D5" w:rsidRDefault="001658FC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Kepala</w:t>
      </w:r>
      <w:r w:rsidR="000032D7" w:rsidRPr="00CD18D5">
        <w:rPr>
          <w:rFonts w:ascii="Bookman Old Style" w:eastAsia="Arial Unicode MS" w:hAnsi="Bookman Old Style" w:cs="Tahoma"/>
          <w:lang w:val="en-US"/>
        </w:rPr>
        <w:t xml:space="preserve"> UPTD Pasar Sentral Kulisusu</w:t>
      </w:r>
      <w:r w:rsidR="00B33CC0" w:rsidRPr="00CD18D5">
        <w:rPr>
          <w:rFonts w:ascii="Bookman Old Style" w:eastAsia="Arial Unicode MS" w:hAnsi="Bookman Old Style" w:cs="Tahoma"/>
          <w:lang w:val="en-US"/>
        </w:rPr>
        <w:t xml:space="preserve"> adalah K</w:t>
      </w:r>
      <w:r w:rsidR="000032D7" w:rsidRPr="00CD18D5">
        <w:rPr>
          <w:rFonts w:ascii="Bookman Old Style" w:eastAsia="Arial Unicode MS" w:hAnsi="Bookman Old Style" w:cs="Tahoma"/>
          <w:lang w:val="en-US"/>
        </w:rPr>
        <w:t>epala UPTD Pasar Sentral Kulisusu</w:t>
      </w:r>
      <w:r w:rsidR="00B33CC0" w:rsidRPr="00CD18D5">
        <w:rPr>
          <w:rFonts w:ascii="Bookman Old Style" w:eastAsia="Arial Unicode MS" w:hAnsi="Bookman Old Style" w:cs="Tahoma"/>
          <w:lang w:val="en-US"/>
        </w:rPr>
        <w:t xml:space="preserve"> pada Dinas Perindustrian dan Perdagangan Kabupaten B</w:t>
      </w:r>
      <w:r w:rsidR="00D137CF">
        <w:rPr>
          <w:rFonts w:ascii="Bookman Old Style" w:eastAsia="Arial Unicode MS" w:hAnsi="Bookman Old Style" w:cs="Tahoma"/>
          <w:lang w:val="en-US"/>
        </w:rPr>
        <w:t>uton Utara.</w:t>
      </w:r>
    </w:p>
    <w:p w:rsidR="00B33CC0" w:rsidRPr="00CD18D5" w:rsidRDefault="00B33CC0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Jabatan Fungsional adalah kedudukan yang menunjukkan tugas, tanggungjawab, wewenang dan hak seseorang Pegawai Negeri Sipil dalam suatu organisasi</w:t>
      </w:r>
      <w:r w:rsidR="0032490B" w:rsidRPr="00CD18D5">
        <w:rPr>
          <w:rFonts w:ascii="Bookman Old Style" w:eastAsia="Arial Unicode MS" w:hAnsi="Bookman Old Style" w:cs="Tahoma"/>
          <w:lang w:val="en-US"/>
        </w:rPr>
        <w:t xml:space="preserve"> </w:t>
      </w:r>
      <w:r w:rsidRPr="00CD18D5">
        <w:rPr>
          <w:rFonts w:ascii="Bookman Old Style" w:eastAsia="Arial Unicode MS" w:hAnsi="Bookman Old Style" w:cs="Tahoma"/>
          <w:lang w:val="en-US"/>
        </w:rPr>
        <w:t xml:space="preserve">yang dalam pelaksanaan tugasnya didasarkan pada keahlian dan atau ketrampilan </w:t>
      </w:r>
      <w:r w:rsidR="00523B00">
        <w:rPr>
          <w:rFonts w:ascii="Bookman Old Style" w:eastAsia="Arial Unicode MS" w:hAnsi="Bookman Old Style" w:cs="Tahoma"/>
          <w:lang w:val="en-US"/>
        </w:rPr>
        <w:t>tertentu serta bersifat mandiri.</w:t>
      </w:r>
    </w:p>
    <w:p w:rsidR="00B33CC0" w:rsidRPr="00CD18D5" w:rsidRDefault="00B33CC0" w:rsidP="00523B00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 Urusan adalah kedudukan yang menunjukkan tugas, tanggungjawab, wewenang dan hak seseorang Pegawai Negeri Sipil dalam rangka melaksanakan tugas UPTD sesuai dan atau ket</w:t>
      </w:r>
      <w:r w:rsidR="007234B2" w:rsidRPr="00CD18D5">
        <w:rPr>
          <w:rFonts w:ascii="Bookman Old Style" w:eastAsia="Arial Unicode MS" w:hAnsi="Bookman Old Style" w:cs="Tahoma"/>
          <w:lang w:val="en-US"/>
        </w:rPr>
        <w:t>e</w:t>
      </w:r>
      <w:r w:rsidRPr="00CD18D5">
        <w:rPr>
          <w:rFonts w:ascii="Bookman Old Style" w:eastAsia="Arial Unicode MS" w:hAnsi="Bookman Old Style" w:cs="Tahoma"/>
          <w:lang w:val="en-US"/>
        </w:rPr>
        <w:t>rampilannya.</w:t>
      </w:r>
    </w:p>
    <w:p w:rsidR="00E73E09" w:rsidRPr="00CD18D5" w:rsidRDefault="00E73E09" w:rsidP="0032490B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E73E09" w:rsidRPr="00D926B8" w:rsidRDefault="00E73E09" w:rsidP="00D926B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D926B8">
        <w:rPr>
          <w:rFonts w:ascii="Bookman Old Style" w:eastAsia="Arial Unicode MS" w:hAnsi="Bookman Old Style" w:cs="Tahoma"/>
          <w:b/>
          <w:lang w:val="id-ID"/>
        </w:rPr>
        <w:lastRenderedPageBreak/>
        <w:t>BAB II</w:t>
      </w:r>
    </w:p>
    <w:p w:rsidR="00B33CC0" w:rsidRPr="00D926B8" w:rsidRDefault="00B33CC0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926B8">
        <w:rPr>
          <w:rFonts w:ascii="Bookman Old Style" w:eastAsia="Arial Unicode MS" w:hAnsi="Bookman Old Style" w:cs="Tahoma"/>
          <w:b/>
          <w:lang w:val="en-US"/>
        </w:rPr>
        <w:t>PEMBENTUKAN</w:t>
      </w:r>
      <w:r w:rsidR="008E1160" w:rsidRPr="00D926B8">
        <w:rPr>
          <w:rFonts w:ascii="Bookman Old Style" w:eastAsia="Arial Unicode MS" w:hAnsi="Bookman Old Style" w:cs="Tahoma"/>
          <w:b/>
          <w:lang w:val="en-US"/>
        </w:rPr>
        <w:t xml:space="preserve"> DAN KEDUDUKAN</w:t>
      </w:r>
    </w:p>
    <w:p w:rsidR="00E73E09" w:rsidRPr="00D926B8" w:rsidRDefault="00E73E09" w:rsidP="00D926B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D926B8">
        <w:rPr>
          <w:rFonts w:ascii="Bookman Old Style" w:eastAsia="Arial Unicode MS" w:hAnsi="Bookman Old Style" w:cs="Tahoma"/>
          <w:b/>
          <w:lang w:val="id-ID"/>
        </w:rPr>
        <w:t>Pasal 2</w:t>
      </w:r>
    </w:p>
    <w:p w:rsidR="00E73E09" w:rsidRPr="00523B00" w:rsidRDefault="00E73E09" w:rsidP="00E73E09">
      <w:pPr>
        <w:pStyle w:val="ListParagraph"/>
        <w:ind w:left="567"/>
        <w:jc w:val="both"/>
        <w:rPr>
          <w:rFonts w:ascii="Bookman Old Style" w:eastAsia="Arial Unicode MS" w:hAnsi="Bookman Old Style" w:cs="Tahoma"/>
          <w:b/>
          <w:lang w:val="id-ID"/>
        </w:rPr>
      </w:pPr>
    </w:p>
    <w:p w:rsidR="00AD3D11" w:rsidRPr="00523B00" w:rsidRDefault="00B33CC0" w:rsidP="00523B00">
      <w:pPr>
        <w:jc w:val="both"/>
        <w:rPr>
          <w:rFonts w:ascii="Bookman Old Style" w:eastAsia="Arial Unicode MS" w:hAnsi="Bookman Old Style" w:cs="Tahoma"/>
          <w:lang w:val="id-ID"/>
        </w:rPr>
      </w:pPr>
      <w:r w:rsidRPr="00523B00">
        <w:rPr>
          <w:rFonts w:ascii="Bookman Old Style" w:eastAsia="Arial Unicode MS" w:hAnsi="Bookman Old Style" w:cs="Tahoma"/>
          <w:lang w:val="en-US"/>
        </w:rPr>
        <w:t xml:space="preserve">Dengan Peraturan Bupati ini di bentuk </w:t>
      </w:r>
      <w:r w:rsidR="008E1160" w:rsidRPr="00523B00">
        <w:rPr>
          <w:rFonts w:ascii="Bookman Old Style" w:eastAsia="Arial Unicode MS" w:hAnsi="Bookman Old Style" w:cs="Tahoma"/>
          <w:lang w:val="en-US"/>
        </w:rPr>
        <w:t>Unit Pelaksana Teknis Dinas (</w:t>
      </w:r>
      <w:r w:rsidRPr="00523B00">
        <w:rPr>
          <w:rFonts w:ascii="Bookman Old Style" w:eastAsia="Arial Unicode MS" w:hAnsi="Bookman Old Style" w:cs="Tahoma"/>
          <w:lang w:val="en-US"/>
        </w:rPr>
        <w:t>UPTD</w:t>
      </w:r>
      <w:r w:rsidR="008E1160" w:rsidRPr="00523B00">
        <w:rPr>
          <w:rFonts w:ascii="Bookman Old Style" w:eastAsia="Arial Unicode MS" w:hAnsi="Bookman Old Style" w:cs="Tahoma"/>
          <w:lang w:val="en-US"/>
        </w:rPr>
        <w:t>)</w:t>
      </w:r>
      <w:r w:rsidR="000032D7" w:rsidRPr="00523B00">
        <w:rPr>
          <w:rFonts w:ascii="Bookman Old Style" w:eastAsia="Arial Unicode MS" w:hAnsi="Bookman Old Style" w:cs="Tahoma"/>
          <w:lang w:val="en-US"/>
        </w:rPr>
        <w:t xml:space="preserve">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 pada Dinas Perindustrian dan Perdagangan</w:t>
      </w:r>
      <w:r w:rsidR="008E1160" w:rsidRPr="00523B00">
        <w:rPr>
          <w:rFonts w:ascii="Bookman Old Style" w:eastAsia="Arial Unicode MS" w:hAnsi="Bookman Old Style" w:cs="Tahoma"/>
          <w:lang w:val="en-US"/>
        </w:rPr>
        <w:t xml:space="preserve"> yang berkedudukan di Kecamatan Kulisusu Kabupaten Buton Utara</w:t>
      </w:r>
      <w:r w:rsidRPr="00523B00">
        <w:rPr>
          <w:rFonts w:ascii="Bookman Old Style" w:eastAsia="Arial Unicode MS" w:hAnsi="Bookman Old Style" w:cs="Tahoma"/>
          <w:lang w:val="en-US"/>
        </w:rPr>
        <w:t xml:space="preserve">. </w:t>
      </w:r>
    </w:p>
    <w:p w:rsidR="00AD3D11" w:rsidRPr="00CD18D5" w:rsidRDefault="00AD3D11" w:rsidP="00E73E09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AD3D11" w:rsidRPr="00D926B8" w:rsidRDefault="002E2279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926B8">
        <w:rPr>
          <w:rFonts w:ascii="Bookman Old Style" w:eastAsia="Arial Unicode MS" w:hAnsi="Bookman Old Style" w:cs="Tahoma"/>
          <w:b/>
          <w:lang w:val="en-US"/>
        </w:rPr>
        <w:t>BAB III</w:t>
      </w:r>
    </w:p>
    <w:p w:rsidR="0032490B" w:rsidRPr="00D926B8" w:rsidRDefault="002E2279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926B8">
        <w:rPr>
          <w:rFonts w:ascii="Bookman Old Style" w:eastAsia="Arial Unicode MS" w:hAnsi="Bookman Old Style" w:cs="Tahoma"/>
          <w:b/>
          <w:lang w:val="en-US"/>
        </w:rPr>
        <w:t>SUSUNAN ORGANISASI</w:t>
      </w:r>
    </w:p>
    <w:p w:rsidR="00AD3D11" w:rsidRPr="00D926B8" w:rsidRDefault="00AD3D11" w:rsidP="00D926B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D926B8">
        <w:rPr>
          <w:rFonts w:ascii="Bookman Old Style" w:eastAsia="Arial Unicode MS" w:hAnsi="Bookman Old Style" w:cs="Tahoma"/>
          <w:b/>
          <w:lang w:val="id-ID"/>
        </w:rPr>
        <w:t>Pasal 3</w:t>
      </w:r>
    </w:p>
    <w:p w:rsidR="00AD3D11" w:rsidRPr="00CD18D5" w:rsidRDefault="00AD3D11" w:rsidP="00E73E09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2C6544" w:rsidRPr="00CD18D5" w:rsidRDefault="002E2279" w:rsidP="00523B00">
      <w:pPr>
        <w:pStyle w:val="ListParagraph"/>
        <w:numPr>
          <w:ilvl w:val="0"/>
          <w:numId w:val="35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Susu</w:t>
      </w:r>
      <w:r w:rsidR="000032D7" w:rsidRPr="00CD18D5">
        <w:rPr>
          <w:rFonts w:ascii="Bookman Old Style" w:eastAsia="Arial Unicode MS" w:hAnsi="Bookman Old Style" w:cs="Tahoma"/>
          <w:lang w:val="en-US"/>
        </w:rPr>
        <w:t>nan Organisasi UPTD Pasar Sentral Kulisusu</w:t>
      </w:r>
      <w:r w:rsidR="00523B00">
        <w:rPr>
          <w:rFonts w:ascii="Bookman Old Style" w:eastAsia="Arial Unicode MS" w:hAnsi="Bookman Old Style" w:cs="Tahoma"/>
          <w:lang w:val="en-US"/>
        </w:rPr>
        <w:t xml:space="preserve"> terdiri dari </w:t>
      </w:r>
      <w:r w:rsidR="002C6544" w:rsidRPr="00CD18D5">
        <w:rPr>
          <w:rFonts w:ascii="Bookman Old Style" w:eastAsia="Arial Unicode MS" w:hAnsi="Bookman Old Style" w:cs="Tahoma"/>
          <w:lang w:val="id-ID"/>
        </w:rPr>
        <w:t>:</w:t>
      </w:r>
    </w:p>
    <w:p w:rsidR="002E2279" w:rsidRPr="00CD18D5" w:rsidRDefault="002E2279" w:rsidP="00523B00">
      <w:pPr>
        <w:pStyle w:val="ListParagraph"/>
        <w:numPr>
          <w:ilvl w:val="0"/>
          <w:numId w:val="36"/>
        </w:numPr>
        <w:ind w:left="709" w:hanging="28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</w:t>
      </w:r>
      <w:r w:rsidR="00523B00">
        <w:rPr>
          <w:rFonts w:ascii="Bookman Old Style" w:eastAsia="Arial Unicode MS" w:hAnsi="Bookman Old Style" w:cs="Tahoma"/>
          <w:lang w:val="en-US"/>
        </w:rPr>
        <w:t>;</w:t>
      </w:r>
    </w:p>
    <w:p w:rsidR="002E2279" w:rsidRPr="00CD18D5" w:rsidRDefault="002E2279" w:rsidP="00523B00">
      <w:pPr>
        <w:pStyle w:val="ListParagraph"/>
        <w:numPr>
          <w:ilvl w:val="0"/>
          <w:numId w:val="36"/>
        </w:numPr>
        <w:ind w:left="709" w:hanging="28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Sub Bagian Tata Usaha</w:t>
      </w:r>
      <w:r w:rsidR="00523B00">
        <w:rPr>
          <w:rFonts w:ascii="Bookman Old Style" w:eastAsia="Arial Unicode MS" w:hAnsi="Bookman Old Style" w:cs="Tahoma"/>
          <w:lang w:val="en-US"/>
        </w:rPr>
        <w:t>;</w:t>
      </w:r>
    </w:p>
    <w:p w:rsidR="002E2279" w:rsidRPr="00CD18D5" w:rsidRDefault="002E2279" w:rsidP="00523B00">
      <w:pPr>
        <w:pStyle w:val="ListParagraph"/>
        <w:numPr>
          <w:ilvl w:val="0"/>
          <w:numId w:val="36"/>
        </w:numPr>
        <w:ind w:left="709" w:hanging="28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 Urusan Teknis Bangunan dan Pemeliharaan Sar</w:t>
      </w:r>
      <w:r w:rsidR="0032490B" w:rsidRPr="00CD18D5">
        <w:rPr>
          <w:rFonts w:ascii="Bookman Old Style" w:eastAsia="Arial Unicode MS" w:hAnsi="Bookman Old Style" w:cs="Tahoma"/>
          <w:lang w:val="en-US"/>
        </w:rPr>
        <w:t>ana Prasarana</w:t>
      </w:r>
      <w:r w:rsidR="00523B00">
        <w:rPr>
          <w:rFonts w:ascii="Bookman Old Style" w:eastAsia="Arial Unicode MS" w:hAnsi="Bookman Old Style" w:cs="Tahoma"/>
          <w:lang w:val="en-US"/>
        </w:rPr>
        <w:t>;</w:t>
      </w:r>
      <w:r w:rsidR="0032490B" w:rsidRPr="00CD18D5">
        <w:rPr>
          <w:rFonts w:ascii="Bookman Old Style" w:eastAsia="Arial Unicode MS" w:hAnsi="Bookman Old Style" w:cs="Tahoma"/>
          <w:lang w:val="en-US"/>
        </w:rPr>
        <w:t xml:space="preserve"> </w:t>
      </w:r>
    </w:p>
    <w:p w:rsidR="002E2279" w:rsidRPr="00CD18D5" w:rsidRDefault="002E2279" w:rsidP="00523B00">
      <w:pPr>
        <w:pStyle w:val="ListParagraph"/>
        <w:numPr>
          <w:ilvl w:val="0"/>
          <w:numId w:val="36"/>
        </w:numPr>
        <w:ind w:left="709" w:hanging="28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 Urusan Ketertiban dan Keamanan</w:t>
      </w:r>
      <w:r w:rsidR="00523B00">
        <w:rPr>
          <w:rFonts w:ascii="Bookman Old Style" w:eastAsia="Arial Unicode MS" w:hAnsi="Bookman Old Style" w:cs="Tahoma"/>
          <w:lang w:val="en-US"/>
        </w:rPr>
        <w:t>;</w:t>
      </w:r>
    </w:p>
    <w:p w:rsidR="002E2279" w:rsidRPr="00CD18D5" w:rsidRDefault="002E2279" w:rsidP="00523B00">
      <w:pPr>
        <w:pStyle w:val="ListParagraph"/>
        <w:numPr>
          <w:ilvl w:val="0"/>
          <w:numId w:val="36"/>
        </w:numPr>
        <w:ind w:left="709" w:hanging="28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 Urusan Keindahan dan Kebersihan</w:t>
      </w:r>
      <w:r w:rsidR="00523B00">
        <w:rPr>
          <w:rFonts w:ascii="Bookman Old Style" w:eastAsia="Arial Unicode MS" w:hAnsi="Bookman Old Style" w:cs="Tahoma"/>
          <w:lang w:val="en-US"/>
        </w:rPr>
        <w:t>;</w:t>
      </w:r>
      <w:r w:rsidR="00D137CF">
        <w:rPr>
          <w:rFonts w:ascii="Bookman Old Style" w:eastAsia="Arial Unicode MS" w:hAnsi="Bookman Old Style" w:cs="Tahoma"/>
          <w:lang w:val="en-US"/>
        </w:rPr>
        <w:t>dan</w:t>
      </w:r>
    </w:p>
    <w:p w:rsidR="00523B00" w:rsidRPr="002B3A11" w:rsidRDefault="002E2279" w:rsidP="00523B00">
      <w:pPr>
        <w:pStyle w:val="ListParagraph"/>
        <w:numPr>
          <w:ilvl w:val="0"/>
          <w:numId w:val="36"/>
        </w:numPr>
        <w:ind w:left="709" w:hanging="28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Kelompok Jabatan Fungsional</w:t>
      </w:r>
      <w:r w:rsidR="00523B00">
        <w:rPr>
          <w:rFonts w:ascii="Bookman Old Style" w:eastAsia="Arial Unicode MS" w:hAnsi="Bookman Old Style" w:cs="Tahoma"/>
          <w:lang w:val="en-US"/>
        </w:rPr>
        <w:t>.</w:t>
      </w:r>
    </w:p>
    <w:p w:rsidR="00CD5315" w:rsidRPr="00CD18D5" w:rsidRDefault="002E2279" w:rsidP="00523B00">
      <w:pPr>
        <w:pStyle w:val="ListParagraph"/>
        <w:numPr>
          <w:ilvl w:val="0"/>
          <w:numId w:val="35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B</w:t>
      </w:r>
      <w:r w:rsidR="000032D7" w:rsidRPr="00CD18D5">
        <w:rPr>
          <w:rFonts w:ascii="Bookman Old Style" w:eastAsia="Arial Unicode MS" w:hAnsi="Bookman Old Style" w:cs="Tahoma"/>
          <w:lang w:val="en-US"/>
        </w:rPr>
        <w:t>agan Organisasi UPTD Pasar Sentral Kulisusu</w:t>
      </w:r>
      <w:r w:rsidR="00523B00">
        <w:rPr>
          <w:rFonts w:ascii="Bookman Old Style" w:eastAsia="Arial Unicode MS" w:hAnsi="Bookman Old Style" w:cs="Tahoma"/>
          <w:lang w:val="en-US"/>
        </w:rPr>
        <w:t xml:space="preserve"> sebagai</w:t>
      </w:r>
      <w:r w:rsidRPr="00CD18D5">
        <w:rPr>
          <w:rFonts w:ascii="Bookman Old Style" w:eastAsia="Arial Unicode MS" w:hAnsi="Bookman Old Style" w:cs="Tahoma"/>
          <w:lang w:val="en-US"/>
        </w:rPr>
        <w:t>mana dimaksud pada ayat (1)</w:t>
      </w:r>
      <w:r w:rsidR="00523B00">
        <w:rPr>
          <w:rFonts w:ascii="Bookman Old Style" w:eastAsia="Arial Unicode MS" w:hAnsi="Bookman Old Style" w:cs="Tahoma"/>
          <w:lang w:val="en-US"/>
        </w:rPr>
        <w:t>,</w:t>
      </w:r>
      <w:r w:rsidRPr="00CD18D5">
        <w:rPr>
          <w:rFonts w:ascii="Bookman Old Style" w:eastAsia="Arial Unicode MS" w:hAnsi="Bookman Old Style" w:cs="Tahoma"/>
          <w:lang w:val="en-US"/>
        </w:rPr>
        <w:t xml:space="preserve"> tercantum dalam </w:t>
      </w:r>
      <w:r w:rsidR="00D137CF" w:rsidRPr="00CD18D5">
        <w:rPr>
          <w:rFonts w:ascii="Bookman Old Style" w:eastAsia="Arial Unicode MS" w:hAnsi="Bookman Old Style" w:cs="Tahoma"/>
          <w:lang w:val="en-US"/>
        </w:rPr>
        <w:t xml:space="preserve">Lampiran </w:t>
      </w:r>
      <w:r w:rsidRPr="00CD18D5">
        <w:rPr>
          <w:rFonts w:ascii="Bookman Old Style" w:eastAsia="Arial Unicode MS" w:hAnsi="Bookman Old Style" w:cs="Tahoma"/>
          <w:lang w:val="en-US"/>
        </w:rPr>
        <w:t xml:space="preserve">yang merupakan </w:t>
      </w:r>
      <w:r w:rsidR="00D137CF">
        <w:rPr>
          <w:rFonts w:ascii="Bookman Old Style" w:eastAsia="Arial Unicode MS" w:hAnsi="Bookman Old Style" w:cs="Tahoma"/>
          <w:lang w:val="en-US"/>
        </w:rPr>
        <w:t>bagian tidak terpisahkan</w:t>
      </w:r>
      <w:r w:rsidRPr="00CD18D5">
        <w:rPr>
          <w:rFonts w:ascii="Bookman Old Style" w:eastAsia="Arial Unicode MS" w:hAnsi="Bookman Old Style" w:cs="Tahoma"/>
          <w:lang w:val="en-US"/>
        </w:rPr>
        <w:t xml:space="preserve"> dengan Peraturan Bupati ini.</w:t>
      </w:r>
    </w:p>
    <w:p w:rsidR="00CD5315" w:rsidRPr="00523B00" w:rsidRDefault="00CD5315" w:rsidP="00523B00">
      <w:pPr>
        <w:jc w:val="both"/>
        <w:rPr>
          <w:rFonts w:ascii="Bookman Old Style" w:eastAsia="Arial Unicode MS" w:hAnsi="Bookman Old Style" w:cs="Tahoma"/>
        </w:rPr>
      </w:pPr>
    </w:p>
    <w:p w:rsidR="00984080" w:rsidRPr="00523B00" w:rsidRDefault="002E2279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en-US"/>
        </w:rPr>
        <w:t>BAB IV</w:t>
      </w:r>
    </w:p>
    <w:p w:rsidR="0032490B" w:rsidRPr="00523B00" w:rsidRDefault="002E2279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en-US"/>
        </w:rPr>
        <w:t>TUGAS POKOK DAN FUNGSI</w:t>
      </w:r>
    </w:p>
    <w:p w:rsidR="00984080" w:rsidRPr="00523B00" w:rsidRDefault="00984080" w:rsidP="00D926B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4</w:t>
      </w:r>
    </w:p>
    <w:p w:rsidR="00984080" w:rsidRPr="00CD18D5" w:rsidRDefault="00984080" w:rsidP="00984080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984080" w:rsidRPr="00CD18D5" w:rsidRDefault="000032D7" w:rsidP="00523B00">
      <w:pPr>
        <w:pStyle w:val="ListParagraph"/>
        <w:numPr>
          <w:ilvl w:val="0"/>
          <w:numId w:val="37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UPTD Pasar Sentral Kulisusu</w:t>
      </w:r>
      <w:r w:rsidR="002E2279" w:rsidRPr="00CD18D5">
        <w:rPr>
          <w:rFonts w:ascii="Bookman Old Style" w:eastAsia="Arial Unicode MS" w:hAnsi="Bookman Old Style" w:cs="Tahoma"/>
          <w:lang w:val="en-US"/>
        </w:rPr>
        <w:t xml:space="preserve"> adalah </w:t>
      </w:r>
      <w:r w:rsidR="0032490B" w:rsidRPr="00CD18D5">
        <w:rPr>
          <w:rFonts w:ascii="Bookman Old Style" w:eastAsia="Arial Unicode MS" w:hAnsi="Bookman Old Style" w:cs="Tahoma"/>
          <w:lang w:val="en-US"/>
        </w:rPr>
        <w:t>unsur</w:t>
      </w:r>
      <w:r w:rsidR="002E2279" w:rsidRPr="00CD18D5">
        <w:rPr>
          <w:rFonts w:ascii="Bookman Old Style" w:eastAsia="Arial Unicode MS" w:hAnsi="Bookman Old Style" w:cs="Tahoma"/>
          <w:lang w:val="en-US"/>
        </w:rPr>
        <w:t xml:space="preserve"> pelaksana Teknis Operasional pada Dinas Perindustrian dan Perdagangan.</w:t>
      </w:r>
    </w:p>
    <w:p w:rsidR="00746353" w:rsidRPr="00CD18D5" w:rsidRDefault="000032D7" w:rsidP="00523B00">
      <w:pPr>
        <w:pStyle w:val="ListParagraph"/>
        <w:numPr>
          <w:ilvl w:val="0"/>
          <w:numId w:val="37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UPTD Pasar Sentral Kulisusu</w:t>
      </w:r>
      <w:r w:rsidR="002E2279" w:rsidRPr="00CD18D5">
        <w:rPr>
          <w:rFonts w:ascii="Bookman Old Style" w:eastAsia="Arial Unicode MS" w:hAnsi="Bookman Old Style" w:cs="Tahoma"/>
          <w:lang w:val="en-US"/>
        </w:rPr>
        <w:t xml:space="preserve"> dipimpin oleh seorang Kepala yang berada dibawah dan bertanggungjawab kepada Kepala Dinas. </w:t>
      </w:r>
    </w:p>
    <w:p w:rsidR="00746353" w:rsidRPr="00CD18D5" w:rsidRDefault="00746353" w:rsidP="002E2279">
      <w:pPr>
        <w:rPr>
          <w:rFonts w:ascii="Bookman Old Style" w:eastAsia="Arial Unicode MS" w:hAnsi="Bookman Old Style" w:cs="Tahoma"/>
          <w:lang w:val="en-US"/>
        </w:rPr>
      </w:pPr>
    </w:p>
    <w:p w:rsidR="00746353" w:rsidRPr="00523B00" w:rsidRDefault="00746353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5</w:t>
      </w:r>
    </w:p>
    <w:p w:rsidR="0062452C" w:rsidRPr="00CD18D5" w:rsidRDefault="0062452C" w:rsidP="009F2BA2">
      <w:pPr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996261" w:rsidRPr="00CD18D5" w:rsidRDefault="000032D7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UPTD Pasar Sentral Kulisusu</w:t>
      </w:r>
      <w:r w:rsidR="002E2279" w:rsidRPr="00CD18D5">
        <w:rPr>
          <w:rFonts w:ascii="Bookman Old Style" w:eastAsia="Arial Unicode MS" w:hAnsi="Bookman Old Style" w:cs="Tahoma"/>
          <w:lang w:val="en-US"/>
        </w:rPr>
        <w:t xml:space="preserve"> mempunyai tugas pokok melakukan kegiatan pengelolaan dan</w:t>
      </w:r>
      <w:r w:rsidRPr="00CD18D5">
        <w:rPr>
          <w:rFonts w:ascii="Bookman Old Style" w:eastAsia="Arial Unicode MS" w:hAnsi="Bookman Old Style" w:cs="Tahoma"/>
          <w:lang w:val="en-US"/>
        </w:rPr>
        <w:t xml:space="preserve"> pelayanan pasar pada Pasar Sentral Kulisusu</w:t>
      </w:r>
      <w:r w:rsidR="002E2279" w:rsidRPr="00CD18D5">
        <w:rPr>
          <w:rFonts w:ascii="Bookman Old Style" w:eastAsia="Arial Unicode MS" w:hAnsi="Bookman Old Style" w:cs="Tahoma"/>
          <w:lang w:val="en-US"/>
        </w:rPr>
        <w:t>.</w:t>
      </w:r>
    </w:p>
    <w:p w:rsidR="002E2279" w:rsidRPr="00CD18D5" w:rsidRDefault="002E2279" w:rsidP="002E2279">
      <w:pPr>
        <w:ind w:left="567"/>
        <w:jc w:val="both"/>
        <w:rPr>
          <w:rFonts w:ascii="Bookman Old Style" w:eastAsia="Arial Unicode MS" w:hAnsi="Bookman Old Style" w:cs="Tahoma"/>
          <w:lang w:val="en-US"/>
        </w:rPr>
      </w:pPr>
    </w:p>
    <w:p w:rsidR="00996261" w:rsidRPr="00523B00" w:rsidRDefault="00996261" w:rsidP="00D926B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6</w:t>
      </w:r>
    </w:p>
    <w:p w:rsidR="00996261" w:rsidRPr="00CD18D5" w:rsidRDefault="00996261" w:rsidP="00AB0043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996261" w:rsidRPr="00CD18D5" w:rsidRDefault="002E2279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Dalam Melaksanakan tugas pokok sebagaimana dimaksu</w:t>
      </w:r>
      <w:r w:rsidR="000032D7" w:rsidRPr="00CD18D5">
        <w:rPr>
          <w:rFonts w:ascii="Bookman Old Style" w:eastAsia="Arial Unicode MS" w:hAnsi="Bookman Old Style" w:cs="Tahoma"/>
          <w:lang w:val="en-US"/>
        </w:rPr>
        <w:t>d dalam pasal 5, UPTD Pasar Sentral 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menyelenggarakan </w:t>
      </w:r>
      <w:proofErr w:type="gramStart"/>
      <w:r w:rsidRPr="00CD18D5">
        <w:rPr>
          <w:rFonts w:ascii="Bookman Old Style" w:eastAsia="Arial Unicode MS" w:hAnsi="Bookman Old Style" w:cs="Tahoma"/>
          <w:lang w:val="en-US"/>
        </w:rPr>
        <w:t xml:space="preserve">fungsi </w:t>
      </w:r>
      <w:r w:rsidR="002C0093" w:rsidRPr="00CD18D5">
        <w:rPr>
          <w:rFonts w:ascii="Bookman Old Style" w:eastAsia="Arial Unicode MS" w:hAnsi="Bookman Old Style" w:cs="Tahoma"/>
          <w:lang w:val="id-ID"/>
        </w:rPr>
        <w:t xml:space="preserve"> :</w:t>
      </w:r>
      <w:proofErr w:type="gramEnd"/>
    </w:p>
    <w:p w:rsidR="002E2279" w:rsidRPr="00CD18D5" w:rsidRDefault="002E2279" w:rsidP="00523B00">
      <w:pPr>
        <w:pStyle w:val="ListParagraph"/>
        <w:numPr>
          <w:ilvl w:val="0"/>
          <w:numId w:val="18"/>
        </w:numPr>
        <w:ind w:left="284" w:hanging="284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Pelaksanaan p</w:t>
      </w:r>
      <w:r w:rsidR="000032D7" w:rsidRPr="00CD18D5">
        <w:rPr>
          <w:rFonts w:ascii="Bookman Old Style" w:eastAsia="Arial Unicode MS" w:hAnsi="Bookman Old Style" w:cs="Tahoma"/>
          <w:lang w:val="en-US"/>
        </w:rPr>
        <w:t>embinaan, pengelolaan Pasar Sentral Kulisusu</w:t>
      </w:r>
      <w:r w:rsidR="00523B00">
        <w:rPr>
          <w:rFonts w:ascii="Bookman Old Style" w:eastAsia="Arial Unicode MS" w:hAnsi="Bookman Old Style" w:cs="Tahoma"/>
          <w:lang w:val="en-US"/>
        </w:rPr>
        <w:t>;</w:t>
      </w:r>
    </w:p>
    <w:p w:rsidR="002E2279" w:rsidRPr="00CD18D5" w:rsidRDefault="002E2279" w:rsidP="00523B00">
      <w:pPr>
        <w:pStyle w:val="ListParagraph"/>
        <w:numPr>
          <w:ilvl w:val="0"/>
          <w:numId w:val="18"/>
        </w:numPr>
        <w:ind w:left="284" w:hanging="284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Pelaksanaan pelayanan, pengembangan dan pemeliharaan sar</w:t>
      </w:r>
      <w:r w:rsidR="007234B2" w:rsidRPr="00CD18D5">
        <w:rPr>
          <w:rFonts w:ascii="Bookman Old Style" w:eastAsia="Arial Unicode MS" w:hAnsi="Bookman Old Style" w:cs="Tahoma"/>
          <w:lang w:val="en-US"/>
        </w:rPr>
        <w:t>ana prasarana Pa</w:t>
      </w:r>
      <w:r w:rsidR="000032D7" w:rsidRPr="00CD18D5">
        <w:rPr>
          <w:rFonts w:ascii="Bookman Old Style" w:eastAsia="Arial Unicode MS" w:hAnsi="Bookman Old Style" w:cs="Tahoma"/>
          <w:lang w:val="en-US"/>
        </w:rPr>
        <w:t>sar Sentral Kulisusu</w:t>
      </w:r>
      <w:r w:rsidR="00523B00">
        <w:rPr>
          <w:rFonts w:ascii="Bookman Old Style" w:eastAsia="Arial Unicode MS" w:hAnsi="Bookman Old Style" w:cs="Tahoma"/>
          <w:lang w:val="en-US"/>
        </w:rPr>
        <w:t>;</w:t>
      </w:r>
    </w:p>
    <w:p w:rsidR="002E2279" w:rsidRPr="00CD18D5" w:rsidRDefault="004B4046" w:rsidP="00523B00">
      <w:pPr>
        <w:pStyle w:val="ListParagraph"/>
        <w:numPr>
          <w:ilvl w:val="0"/>
          <w:numId w:val="18"/>
        </w:numPr>
        <w:ind w:left="284" w:hanging="284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Penyedia</w:t>
      </w:r>
      <w:r w:rsidR="007234B2" w:rsidRPr="00CD18D5">
        <w:rPr>
          <w:rFonts w:ascii="Bookman Old Style" w:eastAsia="Arial Unicode MS" w:hAnsi="Bookman Old Style" w:cs="Tahoma"/>
          <w:lang w:val="en-US"/>
        </w:rPr>
        <w:t>a</w:t>
      </w:r>
      <w:r w:rsidRPr="00CD18D5">
        <w:rPr>
          <w:rFonts w:ascii="Bookman Old Style" w:eastAsia="Arial Unicode MS" w:hAnsi="Bookman Old Style" w:cs="Tahoma"/>
          <w:lang w:val="en-US"/>
        </w:rPr>
        <w:t xml:space="preserve">n informasi dan pengaduan </w:t>
      </w:r>
      <w:r w:rsidR="001658FC" w:rsidRPr="00CD18D5">
        <w:rPr>
          <w:rFonts w:ascii="Bookman Old Style" w:eastAsia="Arial Unicode MS" w:hAnsi="Bookman Old Style" w:cs="Tahoma"/>
          <w:lang w:val="en-US"/>
        </w:rPr>
        <w:t xml:space="preserve">bagi pedagang </w:t>
      </w:r>
      <w:r w:rsidR="000032D7" w:rsidRPr="00CD18D5">
        <w:rPr>
          <w:rFonts w:ascii="Bookman Old Style" w:eastAsia="Arial Unicode MS" w:hAnsi="Bookman Old Style" w:cs="Tahoma"/>
          <w:lang w:val="en-US"/>
        </w:rPr>
        <w:t>Pasar Sentral Kulisusu</w:t>
      </w:r>
      <w:r w:rsidR="00523B00">
        <w:rPr>
          <w:rFonts w:ascii="Bookman Old Style" w:eastAsia="Arial Unicode MS" w:hAnsi="Bookman Old Style" w:cs="Tahoma"/>
          <w:lang w:val="en-US"/>
        </w:rPr>
        <w:t>;</w:t>
      </w:r>
    </w:p>
    <w:p w:rsidR="004B4046" w:rsidRPr="00CD18D5" w:rsidRDefault="004B4046" w:rsidP="00523B00">
      <w:pPr>
        <w:pStyle w:val="ListParagraph"/>
        <w:numPr>
          <w:ilvl w:val="0"/>
          <w:numId w:val="18"/>
        </w:numPr>
        <w:ind w:left="284" w:hanging="284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 xml:space="preserve">Pelaksanaan pengembangan </w:t>
      </w:r>
      <w:r w:rsidR="000032D7" w:rsidRPr="00CD18D5">
        <w:rPr>
          <w:rFonts w:ascii="Bookman Old Style" w:eastAsia="Arial Unicode MS" w:hAnsi="Bookman Old Style" w:cs="Tahoma"/>
          <w:lang w:val="en-US"/>
        </w:rPr>
        <w:t>Sumber Daya Manusia Pasar</w:t>
      </w:r>
      <w:r w:rsidR="00523B00">
        <w:rPr>
          <w:rFonts w:ascii="Bookman Old Style" w:eastAsia="Arial Unicode MS" w:hAnsi="Bookman Old Style" w:cs="Tahoma"/>
          <w:lang w:val="en-US"/>
        </w:rPr>
        <w:t>;</w:t>
      </w:r>
      <w:r w:rsidR="000032D7" w:rsidRPr="00CD18D5">
        <w:rPr>
          <w:rFonts w:ascii="Bookman Old Style" w:eastAsia="Arial Unicode MS" w:hAnsi="Bookman Old Style" w:cs="Tahoma"/>
          <w:lang w:val="en-US"/>
        </w:rPr>
        <w:t xml:space="preserve"> </w:t>
      </w:r>
    </w:p>
    <w:p w:rsidR="004B4046" w:rsidRPr="00CD18D5" w:rsidRDefault="00523B00" w:rsidP="00523B00">
      <w:pPr>
        <w:pStyle w:val="ListParagraph"/>
        <w:numPr>
          <w:ilvl w:val="0"/>
          <w:numId w:val="18"/>
        </w:numPr>
        <w:ind w:left="284" w:hanging="284"/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>Pelaksanaan urusan ketata</w:t>
      </w:r>
      <w:r w:rsidR="004B4046" w:rsidRPr="00CD18D5">
        <w:rPr>
          <w:rFonts w:ascii="Bookman Old Style" w:eastAsia="Arial Unicode MS" w:hAnsi="Bookman Old Style" w:cs="Tahoma"/>
          <w:lang w:val="en-US"/>
        </w:rPr>
        <w:t xml:space="preserve">usahaan dan keuangan UPTD Pasar </w:t>
      </w:r>
      <w:r w:rsidR="000032D7" w:rsidRPr="00CD18D5">
        <w:rPr>
          <w:rFonts w:ascii="Bookman Old Style" w:eastAsia="Arial Unicode MS" w:hAnsi="Bookman Old Style" w:cs="Tahoma"/>
          <w:lang w:val="en-US"/>
        </w:rPr>
        <w:t>sentral Kulisusu</w:t>
      </w:r>
      <w:r>
        <w:rPr>
          <w:rFonts w:ascii="Bookman Old Style" w:eastAsia="Arial Unicode MS" w:hAnsi="Bookman Old Style" w:cs="Tahoma"/>
          <w:lang w:val="en-US"/>
        </w:rPr>
        <w:t>;</w:t>
      </w:r>
      <w:r w:rsidR="00D137CF">
        <w:rPr>
          <w:rFonts w:ascii="Bookman Old Style" w:eastAsia="Arial Unicode MS" w:hAnsi="Bookman Old Style" w:cs="Tahoma"/>
          <w:lang w:val="en-US"/>
        </w:rPr>
        <w:t>dan</w:t>
      </w:r>
    </w:p>
    <w:p w:rsidR="00F36430" w:rsidRPr="00CD18D5" w:rsidRDefault="004B4046" w:rsidP="00523B00">
      <w:pPr>
        <w:pStyle w:val="ListParagraph"/>
        <w:numPr>
          <w:ilvl w:val="0"/>
          <w:numId w:val="18"/>
        </w:numPr>
        <w:ind w:left="284" w:hanging="284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Pelaksanaan tugas lain yang diberikan oleh pimpinan</w:t>
      </w:r>
      <w:r w:rsidR="00523B00">
        <w:rPr>
          <w:rFonts w:ascii="Bookman Old Style" w:eastAsia="Arial Unicode MS" w:hAnsi="Bookman Old Style" w:cs="Tahoma"/>
          <w:lang w:val="en-US"/>
        </w:rPr>
        <w:t>.</w:t>
      </w:r>
    </w:p>
    <w:p w:rsidR="00D926B8" w:rsidRDefault="00D926B8" w:rsidP="00D926B8">
      <w:pPr>
        <w:rPr>
          <w:rFonts w:ascii="Bookman Old Style" w:eastAsia="Arial Unicode MS" w:hAnsi="Bookman Old Style" w:cs="Tahoma"/>
        </w:rPr>
      </w:pPr>
    </w:p>
    <w:p w:rsidR="002B3A11" w:rsidRDefault="002B3A11" w:rsidP="00D926B8">
      <w:pPr>
        <w:rPr>
          <w:rFonts w:ascii="Bookman Old Style" w:eastAsia="Arial Unicode MS" w:hAnsi="Bookman Old Style" w:cs="Tahoma"/>
        </w:rPr>
      </w:pPr>
    </w:p>
    <w:p w:rsidR="002B3A11" w:rsidRDefault="002B3A11" w:rsidP="00D926B8">
      <w:pPr>
        <w:rPr>
          <w:rFonts w:ascii="Bookman Old Style" w:eastAsia="Arial Unicode MS" w:hAnsi="Bookman Old Style" w:cs="Tahoma"/>
        </w:rPr>
      </w:pPr>
    </w:p>
    <w:p w:rsidR="002B3A11" w:rsidRDefault="002B3A11" w:rsidP="00D926B8">
      <w:pPr>
        <w:rPr>
          <w:rFonts w:ascii="Bookman Old Style" w:eastAsia="Arial Unicode MS" w:hAnsi="Bookman Old Style" w:cs="Tahoma"/>
        </w:rPr>
      </w:pPr>
    </w:p>
    <w:p w:rsidR="002B3A11" w:rsidRDefault="002B3A11" w:rsidP="00D926B8">
      <w:pPr>
        <w:rPr>
          <w:rFonts w:ascii="Bookman Old Style" w:eastAsia="Arial Unicode MS" w:hAnsi="Bookman Old Style" w:cs="Tahoma"/>
        </w:rPr>
      </w:pPr>
    </w:p>
    <w:p w:rsidR="00F94990" w:rsidRPr="00523B00" w:rsidRDefault="00F94990" w:rsidP="00D926B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lastRenderedPageBreak/>
        <w:t>Pasal 7</w:t>
      </w:r>
    </w:p>
    <w:p w:rsidR="00F94990" w:rsidRPr="00523B00" w:rsidRDefault="00F94990" w:rsidP="00084A26">
      <w:pPr>
        <w:jc w:val="both"/>
        <w:rPr>
          <w:rFonts w:ascii="Bookman Old Style" w:eastAsia="Arial Unicode MS" w:hAnsi="Bookman Old Style" w:cs="Tahoma"/>
          <w:b/>
          <w:lang w:val="id-ID"/>
        </w:rPr>
      </w:pPr>
    </w:p>
    <w:p w:rsidR="00C17044" w:rsidRPr="00523B00" w:rsidRDefault="004B4046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523B00">
        <w:rPr>
          <w:rFonts w:ascii="Bookman Old Style" w:eastAsia="Arial Unicode MS" w:hAnsi="Bookman Old Style" w:cs="Tahoma"/>
          <w:lang w:val="en-US"/>
        </w:rPr>
        <w:t xml:space="preserve">Kepala </w:t>
      </w:r>
      <w:r w:rsidR="000032D7" w:rsidRPr="00523B00">
        <w:rPr>
          <w:rFonts w:ascii="Bookman Old Style" w:eastAsia="Arial Unicode MS" w:hAnsi="Bookman Old Style" w:cs="Tahoma"/>
          <w:lang w:val="en-US"/>
        </w:rPr>
        <w:t>UPTD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 mempunyai tugas memimpin p</w:t>
      </w:r>
      <w:r w:rsidR="001658FC" w:rsidRPr="00523B00">
        <w:rPr>
          <w:rFonts w:ascii="Bookman Old Style" w:eastAsia="Arial Unicode MS" w:hAnsi="Bookman Old Style" w:cs="Tahoma"/>
          <w:lang w:val="en-US"/>
        </w:rPr>
        <w:t>elaksanaan tugas pokok dan fung</w:t>
      </w:r>
      <w:r w:rsidRPr="00523B00">
        <w:rPr>
          <w:rFonts w:ascii="Bookman Old Style" w:eastAsia="Arial Unicode MS" w:hAnsi="Bookman Old Style" w:cs="Tahoma"/>
          <w:lang w:val="en-US"/>
        </w:rPr>
        <w:t>s</w:t>
      </w:r>
      <w:r w:rsidR="001658FC" w:rsidRPr="00523B00">
        <w:rPr>
          <w:rFonts w:ascii="Bookman Old Style" w:eastAsia="Arial Unicode MS" w:hAnsi="Bookman Old Style" w:cs="Tahoma"/>
          <w:lang w:val="en-US"/>
        </w:rPr>
        <w:t>i</w:t>
      </w:r>
      <w:r w:rsidRPr="00523B00">
        <w:rPr>
          <w:rFonts w:ascii="Bookman Old Style" w:eastAsia="Arial Unicode MS" w:hAnsi="Bookman Old Style" w:cs="Tahoma"/>
          <w:lang w:val="en-US"/>
        </w:rPr>
        <w:t xml:space="preserve"> U</w:t>
      </w:r>
      <w:r w:rsidR="0032490B" w:rsidRPr="00523B00">
        <w:rPr>
          <w:rFonts w:ascii="Bookman Old Style" w:eastAsia="Arial Unicode MS" w:hAnsi="Bookman Old Style" w:cs="Tahoma"/>
          <w:lang w:val="en-US"/>
        </w:rPr>
        <w:t>P</w:t>
      </w:r>
      <w:r w:rsidR="000032D7" w:rsidRPr="00523B00">
        <w:rPr>
          <w:rFonts w:ascii="Bookman Old Style" w:eastAsia="Arial Unicode MS" w:hAnsi="Bookman Old Style" w:cs="Tahoma"/>
          <w:lang w:val="en-US"/>
        </w:rPr>
        <w:t>TD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. </w:t>
      </w:r>
    </w:p>
    <w:p w:rsidR="00B070FE" w:rsidRPr="00CD18D5" w:rsidRDefault="00B070FE" w:rsidP="0032490B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C17044" w:rsidRPr="00523B00" w:rsidRDefault="00C17044" w:rsidP="008E1160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8</w:t>
      </w:r>
    </w:p>
    <w:p w:rsidR="0032490B" w:rsidRPr="00CD18D5" w:rsidRDefault="0032490B" w:rsidP="009F2BA2">
      <w:pPr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9F2BA2" w:rsidRPr="00523B00" w:rsidRDefault="004B4046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523B00">
        <w:rPr>
          <w:rFonts w:ascii="Bookman Old Style" w:eastAsia="Arial Unicode MS" w:hAnsi="Bookman Old Style" w:cs="Tahoma"/>
          <w:lang w:val="en-US"/>
        </w:rPr>
        <w:t>Subbagian Tata Usaha sebagaimana dimaksud dalam Pasal 3 ayat (1) huruf b, dipimpin oleh seorang Kepala Subbagian yang berada dibawah dan bertanggungjaw</w:t>
      </w:r>
      <w:r w:rsidR="000032D7" w:rsidRPr="00523B00">
        <w:rPr>
          <w:rFonts w:ascii="Bookman Old Style" w:eastAsia="Arial Unicode MS" w:hAnsi="Bookman Old Style" w:cs="Tahoma"/>
          <w:lang w:val="en-US"/>
        </w:rPr>
        <w:t>ab kepada Kepala UPTD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. </w:t>
      </w:r>
    </w:p>
    <w:p w:rsidR="004B4046" w:rsidRPr="00CD18D5" w:rsidRDefault="004B4046" w:rsidP="004B4046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C061BE" w:rsidRPr="00523B00" w:rsidRDefault="00C061BE" w:rsidP="008E1160">
      <w:pPr>
        <w:ind w:left="142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9</w:t>
      </w:r>
    </w:p>
    <w:p w:rsidR="0032490B" w:rsidRPr="00CD18D5" w:rsidRDefault="0032490B" w:rsidP="008F3B1F">
      <w:pPr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EC2257" w:rsidRPr="00523B00" w:rsidRDefault="004B4046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523B00">
        <w:rPr>
          <w:rFonts w:ascii="Bookman Old Style" w:eastAsia="Arial Unicode MS" w:hAnsi="Bookman Old Style" w:cs="Tahoma"/>
          <w:lang w:val="en-US"/>
        </w:rPr>
        <w:t>Kepala Subbagian Tata Usaha mempunyai tugas melakukan sebag</w:t>
      </w:r>
      <w:r w:rsidR="000032D7" w:rsidRPr="00523B00">
        <w:rPr>
          <w:rFonts w:ascii="Bookman Old Style" w:eastAsia="Arial Unicode MS" w:hAnsi="Bookman Old Style" w:cs="Tahoma"/>
          <w:lang w:val="en-US"/>
        </w:rPr>
        <w:t>ian tugas Kepala UPTD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 dalam memimpin, mengkoordinasikan, membina dan mengendalikan tugas dibidang pelayanan kesekretariatan yang meliputi pembinaan dan pengawasan, penyelenggaraan urusan keuangan, kepegawaian, kehumasan, hukum, surat menyurat, kearsipan, organisasi, </w:t>
      </w:r>
      <w:r w:rsidR="0032490B" w:rsidRPr="00523B00">
        <w:rPr>
          <w:rFonts w:ascii="Bookman Old Style" w:eastAsia="Arial Unicode MS" w:hAnsi="Bookman Old Style" w:cs="Tahoma"/>
          <w:lang w:val="en-US"/>
        </w:rPr>
        <w:t>dan tata</w:t>
      </w:r>
      <w:r w:rsidRPr="00523B00">
        <w:rPr>
          <w:rFonts w:ascii="Bookman Old Style" w:eastAsia="Arial Unicode MS" w:hAnsi="Bookman Old Style" w:cs="Tahoma"/>
          <w:lang w:val="en-US"/>
        </w:rPr>
        <w:t>laksana rumah tangga, perlengkapan, penyusunan program dan pelaporan.</w:t>
      </w:r>
    </w:p>
    <w:p w:rsidR="00523B00" w:rsidRDefault="00523B00" w:rsidP="002B3A11">
      <w:pPr>
        <w:pStyle w:val="ListParagraph"/>
        <w:ind w:left="0"/>
        <w:rPr>
          <w:rFonts w:ascii="Bookman Old Style" w:eastAsia="Arial Unicode MS" w:hAnsi="Bookman Old Style" w:cs="Tahoma"/>
          <w:b/>
        </w:rPr>
      </w:pPr>
    </w:p>
    <w:p w:rsidR="00EC2257" w:rsidRPr="00523B00" w:rsidRDefault="00EC2257" w:rsidP="008E1160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10</w:t>
      </w:r>
    </w:p>
    <w:p w:rsidR="00EC2257" w:rsidRPr="00CD18D5" w:rsidRDefault="00EC2257" w:rsidP="008F3B1F">
      <w:pPr>
        <w:pStyle w:val="ListParagraph"/>
        <w:ind w:left="1134"/>
        <w:jc w:val="center"/>
        <w:rPr>
          <w:rFonts w:ascii="Bookman Old Style" w:eastAsia="Arial Unicode MS" w:hAnsi="Bookman Old Style" w:cs="Tahoma"/>
          <w:lang w:val="id-ID"/>
        </w:rPr>
      </w:pPr>
    </w:p>
    <w:p w:rsidR="00FD17A1" w:rsidRPr="00CD18D5" w:rsidRDefault="00FD17A1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 xml:space="preserve">Dalam melaksanakan tugas sebagaimana dimaksud dalam Pasal 9, Kepala Subbagian Tata Usaha menyelenggarakan </w:t>
      </w:r>
      <w:proofErr w:type="gramStart"/>
      <w:r w:rsidRPr="00CD18D5">
        <w:rPr>
          <w:rFonts w:ascii="Bookman Old Style" w:eastAsia="Arial Unicode MS" w:hAnsi="Bookman Old Style" w:cs="Tahoma"/>
          <w:lang w:val="en-US"/>
        </w:rPr>
        <w:t>fungsi :</w:t>
      </w:r>
      <w:proofErr w:type="gramEnd"/>
    </w:p>
    <w:p w:rsidR="00FD17A1" w:rsidRPr="00CD18D5" w:rsidRDefault="007234B2" w:rsidP="00523B00">
      <w:pPr>
        <w:pStyle w:val="ListParagraph"/>
        <w:numPr>
          <w:ilvl w:val="0"/>
          <w:numId w:val="26"/>
        </w:numPr>
        <w:ind w:left="284" w:hanging="284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Penyiapan bahan pen</w:t>
      </w:r>
      <w:r w:rsidR="00FD17A1" w:rsidRPr="00CD18D5">
        <w:rPr>
          <w:rFonts w:ascii="Bookman Old Style" w:eastAsia="Arial Unicode MS" w:hAnsi="Bookman Old Style" w:cs="Tahoma"/>
          <w:lang w:val="en-US"/>
        </w:rPr>
        <w:t>yusunan program pembinaan dan pengawasan, penyelenggaraan urusan keuangan, kepegawaian, kehumasan, hukum, surat menyurat</w:t>
      </w:r>
      <w:r w:rsidR="0032490B" w:rsidRPr="00CD18D5">
        <w:rPr>
          <w:rFonts w:ascii="Bookman Old Style" w:eastAsia="Arial Unicode MS" w:hAnsi="Bookman Old Style" w:cs="Tahoma"/>
          <w:lang w:val="en-US"/>
        </w:rPr>
        <w:t>, ke</w:t>
      </w:r>
      <w:r w:rsidR="001658FC" w:rsidRPr="00CD18D5">
        <w:rPr>
          <w:rFonts w:ascii="Bookman Old Style" w:eastAsia="Arial Unicode MS" w:hAnsi="Bookman Old Style" w:cs="Tahoma"/>
          <w:lang w:val="en-US"/>
        </w:rPr>
        <w:t>a</w:t>
      </w:r>
      <w:r w:rsidR="0032490B" w:rsidRPr="00CD18D5">
        <w:rPr>
          <w:rFonts w:ascii="Bookman Old Style" w:eastAsia="Arial Unicode MS" w:hAnsi="Bookman Old Style" w:cs="Tahoma"/>
          <w:lang w:val="en-US"/>
        </w:rPr>
        <w:t>rsipan, organisasi dan tata</w:t>
      </w:r>
      <w:r w:rsidR="00FD17A1" w:rsidRPr="00CD18D5">
        <w:rPr>
          <w:rFonts w:ascii="Bookman Old Style" w:eastAsia="Arial Unicode MS" w:hAnsi="Bookman Old Style" w:cs="Tahoma"/>
          <w:lang w:val="en-US"/>
        </w:rPr>
        <w:t>laksana rumah tangga, perlengkapan, p</w:t>
      </w:r>
      <w:r w:rsidR="00523B00">
        <w:rPr>
          <w:rFonts w:ascii="Bookman Old Style" w:eastAsia="Arial Unicode MS" w:hAnsi="Bookman Old Style" w:cs="Tahoma"/>
          <w:lang w:val="en-US"/>
        </w:rPr>
        <w:t>enyusunan program dan pelaporan;</w:t>
      </w:r>
    </w:p>
    <w:p w:rsidR="00B45F0D" w:rsidRPr="00CD18D5" w:rsidRDefault="00FD17A1" w:rsidP="00523B00">
      <w:pPr>
        <w:pStyle w:val="ListParagraph"/>
        <w:numPr>
          <w:ilvl w:val="0"/>
          <w:numId w:val="26"/>
        </w:numPr>
        <w:ind w:left="284" w:hanging="284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Pengumpulan bahan-bahan koordinasi di bidang pembinaan dan pengawasan penyelenggaraan urusan keuangan, kepegawaian, kehumasan, hukum, surat menyurat, ke</w:t>
      </w:r>
      <w:r w:rsidR="001658FC" w:rsidRPr="00CD18D5">
        <w:rPr>
          <w:rFonts w:ascii="Bookman Old Style" w:eastAsia="Arial Unicode MS" w:hAnsi="Bookman Old Style" w:cs="Tahoma"/>
          <w:lang w:val="en-US"/>
        </w:rPr>
        <w:t>a</w:t>
      </w:r>
      <w:r w:rsidRPr="00CD18D5">
        <w:rPr>
          <w:rFonts w:ascii="Bookman Old Style" w:eastAsia="Arial Unicode MS" w:hAnsi="Bookman Old Style" w:cs="Tahoma"/>
          <w:lang w:val="en-US"/>
        </w:rPr>
        <w:t>rsipan, organisasi dan tata laksana rumah tangga, perlengkapan, p</w:t>
      </w:r>
      <w:r w:rsidR="00523B00">
        <w:rPr>
          <w:rFonts w:ascii="Bookman Old Style" w:eastAsia="Arial Unicode MS" w:hAnsi="Bookman Old Style" w:cs="Tahoma"/>
          <w:lang w:val="en-US"/>
        </w:rPr>
        <w:t>enyusunan program dan pelaporan;</w:t>
      </w:r>
    </w:p>
    <w:p w:rsidR="00FD17A1" w:rsidRPr="00CD18D5" w:rsidRDefault="00FD17A1" w:rsidP="00523B00">
      <w:pPr>
        <w:pStyle w:val="ListParagraph"/>
        <w:numPr>
          <w:ilvl w:val="0"/>
          <w:numId w:val="26"/>
        </w:numPr>
        <w:ind w:left="284" w:hanging="284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Pengolahan/analisa bahan-bahan penyusunan evaluasi dan pelaporan guna pemberian saran/masukan pertimbangan kepada pimpinan dalam pembinaan urusan keuangan, kepegawaian, kehumasan, hukum, surat menyurat</w:t>
      </w:r>
      <w:r w:rsidR="0032490B" w:rsidRPr="00CD18D5">
        <w:rPr>
          <w:rFonts w:ascii="Bookman Old Style" w:eastAsia="Arial Unicode MS" w:hAnsi="Bookman Old Style" w:cs="Tahoma"/>
          <w:lang w:val="en-US"/>
        </w:rPr>
        <w:t>, ke</w:t>
      </w:r>
      <w:r w:rsidR="001658FC" w:rsidRPr="00CD18D5">
        <w:rPr>
          <w:rFonts w:ascii="Bookman Old Style" w:eastAsia="Arial Unicode MS" w:hAnsi="Bookman Old Style" w:cs="Tahoma"/>
          <w:lang w:val="en-US"/>
        </w:rPr>
        <w:t>a</w:t>
      </w:r>
      <w:r w:rsidR="0032490B" w:rsidRPr="00CD18D5">
        <w:rPr>
          <w:rFonts w:ascii="Bookman Old Style" w:eastAsia="Arial Unicode MS" w:hAnsi="Bookman Old Style" w:cs="Tahoma"/>
          <w:lang w:val="en-US"/>
        </w:rPr>
        <w:t>rsipan, organisasi dan tata</w:t>
      </w:r>
      <w:r w:rsidRPr="00CD18D5">
        <w:rPr>
          <w:rFonts w:ascii="Bookman Old Style" w:eastAsia="Arial Unicode MS" w:hAnsi="Bookman Old Style" w:cs="Tahoma"/>
          <w:lang w:val="en-US"/>
        </w:rPr>
        <w:t>laksana rumah tangga, perlengkapan, p</w:t>
      </w:r>
      <w:r w:rsidR="00523B00">
        <w:rPr>
          <w:rFonts w:ascii="Bookman Old Style" w:eastAsia="Arial Unicode MS" w:hAnsi="Bookman Old Style" w:cs="Tahoma"/>
          <w:lang w:val="en-US"/>
        </w:rPr>
        <w:t>enyusunan program dan pelaporan;</w:t>
      </w:r>
    </w:p>
    <w:p w:rsidR="00FD17A1" w:rsidRPr="00CD18D5" w:rsidRDefault="00FD17A1" w:rsidP="00523B00">
      <w:pPr>
        <w:pStyle w:val="ListParagraph"/>
        <w:numPr>
          <w:ilvl w:val="0"/>
          <w:numId w:val="26"/>
        </w:numPr>
        <w:ind w:left="284" w:hanging="284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</w:t>
      </w:r>
      <w:r w:rsidR="0032490B" w:rsidRPr="00CD18D5">
        <w:rPr>
          <w:rFonts w:ascii="Bookman Old Style" w:eastAsia="Arial Unicode MS" w:hAnsi="Bookman Old Style" w:cs="Tahoma"/>
          <w:lang w:val="en-US"/>
        </w:rPr>
        <w:t>en</w:t>
      </w:r>
      <w:r w:rsidRPr="00CD18D5">
        <w:rPr>
          <w:rFonts w:ascii="Bookman Old Style" w:eastAsia="Arial Unicode MS" w:hAnsi="Bookman Old Style" w:cs="Tahoma"/>
          <w:lang w:val="en-US"/>
        </w:rPr>
        <w:t>gurusan dokumen/bahan-bahan koordinasi dibidang pembinaan dan pengawasan penyelengaraan urusan keuangan, kepegawaian, kehumasan, hukum, surat menyurat</w:t>
      </w:r>
      <w:r w:rsidR="0032490B" w:rsidRPr="00CD18D5">
        <w:rPr>
          <w:rFonts w:ascii="Bookman Old Style" w:eastAsia="Arial Unicode MS" w:hAnsi="Bookman Old Style" w:cs="Tahoma"/>
          <w:lang w:val="en-US"/>
        </w:rPr>
        <w:t>, ke</w:t>
      </w:r>
      <w:r w:rsidR="001658FC" w:rsidRPr="00CD18D5">
        <w:rPr>
          <w:rFonts w:ascii="Bookman Old Style" w:eastAsia="Arial Unicode MS" w:hAnsi="Bookman Old Style" w:cs="Tahoma"/>
          <w:lang w:val="en-US"/>
        </w:rPr>
        <w:t>a</w:t>
      </w:r>
      <w:r w:rsidR="0032490B" w:rsidRPr="00CD18D5">
        <w:rPr>
          <w:rFonts w:ascii="Bookman Old Style" w:eastAsia="Arial Unicode MS" w:hAnsi="Bookman Old Style" w:cs="Tahoma"/>
          <w:lang w:val="en-US"/>
        </w:rPr>
        <w:t>rsipan, organisasi dan tata</w:t>
      </w:r>
      <w:r w:rsidRPr="00CD18D5">
        <w:rPr>
          <w:rFonts w:ascii="Bookman Old Style" w:eastAsia="Arial Unicode MS" w:hAnsi="Bookman Old Style" w:cs="Tahoma"/>
          <w:lang w:val="en-US"/>
        </w:rPr>
        <w:t>laksana rumah tangga, perlengkapan, p</w:t>
      </w:r>
      <w:r w:rsidR="00523B00">
        <w:rPr>
          <w:rFonts w:ascii="Bookman Old Style" w:eastAsia="Arial Unicode MS" w:hAnsi="Bookman Old Style" w:cs="Tahoma"/>
          <w:lang w:val="en-US"/>
        </w:rPr>
        <w:t>enyusunan program dan pelaporan;</w:t>
      </w:r>
      <w:r w:rsidR="00D137CF">
        <w:rPr>
          <w:rFonts w:ascii="Bookman Old Style" w:eastAsia="Arial Unicode MS" w:hAnsi="Bookman Old Style" w:cs="Tahoma"/>
          <w:lang w:val="en-US"/>
        </w:rPr>
        <w:t xml:space="preserve"> dan</w:t>
      </w:r>
    </w:p>
    <w:p w:rsidR="00FD17A1" w:rsidRPr="00CD18D5" w:rsidRDefault="00FD17A1" w:rsidP="00523B00">
      <w:pPr>
        <w:pStyle w:val="ListParagraph"/>
        <w:numPr>
          <w:ilvl w:val="0"/>
          <w:numId w:val="26"/>
        </w:numPr>
        <w:ind w:left="284" w:hanging="284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Pelaksanaan tugas lain yang diberikan oleh pimpinan.</w:t>
      </w:r>
    </w:p>
    <w:p w:rsidR="00A34757" w:rsidRPr="00CD18D5" w:rsidRDefault="00A34757" w:rsidP="00523B00">
      <w:pPr>
        <w:rPr>
          <w:rFonts w:ascii="Bookman Old Style" w:eastAsia="Arial Unicode MS" w:hAnsi="Bookman Old Style" w:cs="Tahoma"/>
          <w:lang w:val="en-US"/>
        </w:rPr>
      </w:pPr>
    </w:p>
    <w:p w:rsidR="00A34757" w:rsidRPr="00523B00" w:rsidRDefault="00A34757" w:rsidP="004E2864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11</w:t>
      </w:r>
    </w:p>
    <w:p w:rsidR="00A34757" w:rsidRPr="00CD18D5" w:rsidRDefault="00A34757" w:rsidP="00A34757">
      <w:pPr>
        <w:jc w:val="both"/>
        <w:rPr>
          <w:rFonts w:ascii="Bookman Old Style" w:eastAsia="Arial Unicode MS" w:hAnsi="Bookman Old Style" w:cs="Tahoma"/>
          <w:lang w:val="id-ID"/>
        </w:rPr>
      </w:pPr>
    </w:p>
    <w:p w:rsidR="00D43D7B" w:rsidRPr="00523B00" w:rsidRDefault="00FD17A1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523B00">
        <w:rPr>
          <w:rFonts w:ascii="Bookman Old Style" w:eastAsia="Arial Unicode MS" w:hAnsi="Bookman Old Style" w:cs="Tahoma"/>
          <w:lang w:val="en-US"/>
        </w:rPr>
        <w:t>Pelaksana urusan Teknis Bangunan dan Pemeliharaan Sarana Prasarana</w:t>
      </w:r>
      <w:r w:rsidR="00523B00">
        <w:rPr>
          <w:rFonts w:ascii="Bookman Old Style" w:eastAsia="Arial Unicode MS" w:hAnsi="Bookman Old Style" w:cs="Tahoma"/>
          <w:lang w:val="en-US"/>
        </w:rPr>
        <w:t xml:space="preserve"> sebagaimana</w:t>
      </w:r>
      <w:r w:rsidRPr="00523B00">
        <w:rPr>
          <w:rFonts w:ascii="Bookman Old Style" w:eastAsia="Arial Unicode MS" w:hAnsi="Bookman Old Style" w:cs="Tahoma"/>
          <w:lang w:val="en-US"/>
        </w:rPr>
        <w:t xml:space="preserve"> dimaksud dalam Pasal 3 ayat (1) huruf c, mempunyai tugas melaksanakan pelayanan </w:t>
      </w:r>
      <w:r w:rsidR="007C5630" w:rsidRPr="00523B00">
        <w:rPr>
          <w:rFonts w:ascii="Bookman Old Style" w:eastAsia="Arial Unicode MS" w:hAnsi="Bookman Old Style" w:cs="Tahoma"/>
          <w:lang w:val="en-US"/>
        </w:rPr>
        <w:t xml:space="preserve">pemeliharaan dan perbaikan bangunan, mesin, elektrikal serta sarana dan prasarana. </w:t>
      </w:r>
    </w:p>
    <w:p w:rsidR="00D43D7B" w:rsidRDefault="00D43D7B" w:rsidP="00344BB3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344BB3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344BB3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344BB3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2B3A11" w:rsidRPr="00CD18D5" w:rsidRDefault="002B3A11" w:rsidP="00344BB3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4E2864" w:rsidRPr="00523B00" w:rsidRDefault="004E2864" w:rsidP="00344BB3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lastRenderedPageBreak/>
        <w:t>Pasal 12</w:t>
      </w:r>
    </w:p>
    <w:p w:rsidR="007C5630" w:rsidRPr="00CD18D5" w:rsidRDefault="007C5630" w:rsidP="00344BB3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32490B" w:rsidRPr="00523B00" w:rsidRDefault="007C5630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523B00">
        <w:rPr>
          <w:rFonts w:ascii="Bookman Old Style" w:eastAsia="Arial Unicode MS" w:hAnsi="Bookman Old Style" w:cs="Tahoma"/>
          <w:lang w:val="en-US"/>
        </w:rPr>
        <w:t>Pelaksanaan urusan Ketertiban dan Keamanan sebagaimana dimaksud dalam Pasal 3 ayat (1) huruf d, mempunyai tugas melakukan pengamanan, penertiban dan memberikan pembinaan serta pelayanan ag</w:t>
      </w:r>
      <w:r w:rsidR="000032D7" w:rsidRPr="00523B00">
        <w:rPr>
          <w:rFonts w:ascii="Bookman Old Style" w:eastAsia="Arial Unicode MS" w:hAnsi="Bookman Old Style" w:cs="Tahoma"/>
          <w:lang w:val="en-US"/>
        </w:rPr>
        <w:t>ar terjaga lingkungan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 yang tertib dan aman. </w:t>
      </w:r>
    </w:p>
    <w:p w:rsidR="00B070FE" w:rsidRPr="00CD18D5" w:rsidRDefault="00B070FE" w:rsidP="00B070FE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en-US"/>
        </w:rPr>
      </w:pPr>
    </w:p>
    <w:p w:rsidR="00C94425" w:rsidRPr="00523B00" w:rsidRDefault="00C94425" w:rsidP="00523B00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13</w:t>
      </w:r>
    </w:p>
    <w:p w:rsidR="00C94425" w:rsidRPr="00CD18D5" w:rsidRDefault="00C94425" w:rsidP="00C94425">
      <w:pPr>
        <w:jc w:val="both"/>
        <w:rPr>
          <w:rFonts w:ascii="Bookman Old Style" w:eastAsia="Arial Unicode MS" w:hAnsi="Bookman Old Style" w:cs="Tahoma"/>
          <w:lang w:val="id-ID"/>
        </w:rPr>
      </w:pPr>
    </w:p>
    <w:p w:rsidR="00C94425" w:rsidRPr="00CD18D5" w:rsidRDefault="007C5630" w:rsidP="00523B00">
      <w:pPr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 urusan Keindahan dan Kebersihan sebagaimana dimaksud dalam Pasal 3 ayat (1) huruf e, mempunyai tugas memberikan pembinaan dan pelayanan dalam hal keindahan dan kebersihan agar terjaga lingkungan yang indah</w:t>
      </w:r>
      <w:r w:rsidR="001658FC" w:rsidRPr="00CD18D5">
        <w:rPr>
          <w:rFonts w:ascii="Bookman Old Style" w:eastAsia="Arial Unicode MS" w:hAnsi="Bookman Old Style" w:cs="Tahoma"/>
          <w:lang w:val="en-US"/>
        </w:rPr>
        <w:t>, asri</w:t>
      </w:r>
      <w:r w:rsidRPr="00CD18D5">
        <w:rPr>
          <w:rFonts w:ascii="Bookman Old Style" w:eastAsia="Arial Unicode MS" w:hAnsi="Bookman Old Style" w:cs="Tahoma"/>
          <w:lang w:val="en-US"/>
        </w:rPr>
        <w:t xml:space="preserve"> dan bersih. </w:t>
      </w:r>
    </w:p>
    <w:p w:rsidR="00295C76" w:rsidRPr="00CD18D5" w:rsidRDefault="00295C76" w:rsidP="007C5630">
      <w:pPr>
        <w:rPr>
          <w:rFonts w:ascii="Bookman Old Style" w:eastAsia="Arial Unicode MS" w:hAnsi="Bookman Old Style" w:cs="Tahoma"/>
          <w:lang w:val="en-US"/>
        </w:rPr>
      </w:pPr>
    </w:p>
    <w:p w:rsidR="00295C76" w:rsidRPr="00523B00" w:rsidRDefault="00295C76" w:rsidP="001F3DC8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14</w:t>
      </w:r>
    </w:p>
    <w:p w:rsidR="00295C76" w:rsidRPr="00CD18D5" w:rsidRDefault="00295C76" w:rsidP="00C94425">
      <w:pPr>
        <w:jc w:val="both"/>
        <w:rPr>
          <w:rFonts w:ascii="Bookman Old Style" w:eastAsia="Arial Unicode MS" w:hAnsi="Bookman Old Style" w:cs="Tahoma"/>
          <w:lang w:val="id-ID"/>
        </w:rPr>
      </w:pPr>
    </w:p>
    <w:p w:rsidR="007C5630" w:rsidRPr="00523B00" w:rsidRDefault="007C5630" w:rsidP="00523B00">
      <w:pPr>
        <w:jc w:val="both"/>
        <w:rPr>
          <w:rFonts w:ascii="Bookman Old Style" w:eastAsia="Arial Unicode MS" w:hAnsi="Bookman Old Style" w:cs="Tahoma"/>
          <w:lang w:val="id-ID"/>
        </w:rPr>
      </w:pPr>
      <w:r w:rsidRPr="00523B00">
        <w:rPr>
          <w:rFonts w:ascii="Bookman Old Style" w:eastAsia="Arial Unicode MS" w:hAnsi="Bookman Old Style" w:cs="Tahoma"/>
          <w:lang w:val="en-US"/>
        </w:rPr>
        <w:t>Kepala UPT</w:t>
      </w:r>
      <w:r w:rsidR="000032D7" w:rsidRPr="00523B00">
        <w:rPr>
          <w:rFonts w:ascii="Bookman Old Style" w:eastAsia="Arial Unicode MS" w:hAnsi="Bookman Old Style" w:cs="Tahoma"/>
          <w:lang w:val="en-US"/>
        </w:rPr>
        <w:t>D Pasar Sentral Kulisusu</w:t>
      </w:r>
      <w:r w:rsidRPr="00523B00">
        <w:rPr>
          <w:rFonts w:ascii="Bookman Old Style" w:eastAsia="Arial Unicode MS" w:hAnsi="Bookman Old Style" w:cs="Tahoma"/>
          <w:lang w:val="en-US"/>
        </w:rPr>
        <w:t xml:space="preserve"> diberi kewenangan menunjuk </w:t>
      </w:r>
      <w:r w:rsidR="0032490B" w:rsidRPr="00523B00">
        <w:rPr>
          <w:rFonts w:ascii="Bookman Old Style" w:eastAsia="Arial Unicode MS" w:hAnsi="Bookman Old Style" w:cs="Tahoma"/>
          <w:lang w:val="en-US"/>
        </w:rPr>
        <w:t>k</w:t>
      </w:r>
      <w:r w:rsidRPr="00523B00">
        <w:rPr>
          <w:rFonts w:ascii="Bookman Old Style" w:eastAsia="Arial Unicode MS" w:hAnsi="Bookman Old Style" w:cs="Tahoma"/>
          <w:lang w:val="en-US"/>
        </w:rPr>
        <w:t xml:space="preserve">oordinator pelaksana urusan atas persetujuan Kepala Dinas Perindustrian dan Perdagangan. </w:t>
      </w:r>
    </w:p>
    <w:p w:rsidR="00A21656" w:rsidRDefault="00A21656" w:rsidP="002B3A11">
      <w:pPr>
        <w:rPr>
          <w:rFonts w:ascii="Bookman Old Style" w:eastAsia="Arial Unicode MS" w:hAnsi="Bookman Old Style" w:cs="Tahoma"/>
          <w:b/>
        </w:rPr>
      </w:pPr>
    </w:p>
    <w:p w:rsidR="00787516" w:rsidRPr="00523B00" w:rsidRDefault="007C5630" w:rsidP="007C5630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id-ID"/>
        </w:rPr>
        <w:t>Pasal 1</w:t>
      </w:r>
      <w:r w:rsidRPr="00523B00">
        <w:rPr>
          <w:rFonts w:ascii="Bookman Old Style" w:eastAsia="Arial Unicode MS" w:hAnsi="Bookman Old Style" w:cs="Tahoma"/>
          <w:b/>
          <w:lang w:val="en-US"/>
        </w:rPr>
        <w:t>5</w:t>
      </w:r>
    </w:p>
    <w:p w:rsidR="005A6BC1" w:rsidRPr="00CD18D5" w:rsidRDefault="005A6BC1" w:rsidP="007C5630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7C5630" w:rsidRDefault="000032D7" w:rsidP="00523B00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Pasar Sentral Kulisusu</w:t>
      </w:r>
      <w:r w:rsidR="007C5630" w:rsidRPr="00CD18D5">
        <w:rPr>
          <w:rFonts w:ascii="Bookman Old Style" w:eastAsia="Arial Unicode MS" w:hAnsi="Bookman Old Style" w:cs="Tahoma"/>
          <w:lang w:val="en-US"/>
        </w:rPr>
        <w:t xml:space="preserve"> diberi kewenangan untuk menambah pelaksana urusan sesuai dengan kebutuhan atas persetujuan Kepala Dinas</w:t>
      </w:r>
      <w:r w:rsidR="00523B00">
        <w:rPr>
          <w:rFonts w:ascii="Bookman Old Style" w:eastAsia="Arial Unicode MS" w:hAnsi="Bookman Old Style" w:cs="Tahoma"/>
          <w:lang w:val="en-US"/>
        </w:rPr>
        <w:t>.</w:t>
      </w:r>
    </w:p>
    <w:p w:rsidR="007C5630" w:rsidRPr="00CD18D5" w:rsidRDefault="007C5630" w:rsidP="00A21656">
      <w:pPr>
        <w:rPr>
          <w:rFonts w:ascii="Bookman Old Style" w:eastAsia="Arial Unicode MS" w:hAnsi="Bookman Old Style" w:cs="Tahoma"/>
          <w:lang w:val="en-US"/>
        </w:rPr>
      </w:pPr>
    </w:p>
    <w:p w:rsidR="007C5630" w:rsidRPr="00523B00" w:rsidRDefault="007C5630" w:rsidP="007C5630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523B00">
        <w:rPr>
          <w:rFonts w:ascii="Bookman Old Style" w:eastAsia="Arial Unicode MS" w:hAnsi="Bookman Old Style" w:cs="Tahoma"/>
          <w:b/>
          <w:lang w:val="en-US"/>
        </w:rPr>
        <w:t>Pasal 16</w:t>
      </w:r>
    </w:p>
    <w:p w:rsidR="005A6BC1" w:rsidRPr="00CD18D5" w:rsidRDefault="005A6BC1" w:rsidP="007C5630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4B6B2C" w:rsidRPr="00CD18D5" w:rsidRDefault="005A6BC1" w:rsidP="00523B00">
      <w:pPr>
        <w:pStyle w:val="ListParagraph"/>
        <w:numPr>
          <w:ilvl w:val="0"/>
          <w:numId w:val="38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Kelompok jabatan fungsional sebagaimana dimaksud dalam Pasal 3 ayat (1) huruf f, terdiri dari sejumlah Pegawai Negeri Sipil dalam jabatan fungsional yang terbagi dalam berbagai kelompok sesuai bidang keahlian dan keterampilan.</w:t>
      </w:r>
    </w:p>
    <w:p w:rsidR="005A6BC1" w:rsidRPr="00CD18D5" w:rsidRDefault="005A6BC1" w:rsidP="00523B00">
      <w:pPr>
        <w:pStyle w:val="ListParagraph"/>
        <w:numPr>
          <w:ilvl w:val="0"/>
          <w:numId w:val="38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Setiap kelompo</w:t>
      </w:r>
      <w:r w:rsidR="0032490B" w:rsidRPr="00CD18D5">
        <w:rPr>
          <w:rFonts w:ascii="Bookman Old Style" w:eastAsia="Arial Unicode MS" w:hAnsi="Bookman Old Style" w:cs="Tahoma"/>
          <w:lang w:val="en-US"/>
        </w:rPr>
        <w:t>k</w:t>
      </w:r>
      <w:r w:rsidRPr="00CD18D5">
        <w:rPr>
          <w:rFonts w:ascii="Bookman Old Style" w:eastAsia="Arial Unicode MS" w:hAnsi="Bookman Old Style" w:cs="Tahoma"/>
          <w:lang w:val="en-US"/>
        </w:rPr>
        <w:t xml:space="preserve"> sebagaimana dimaksud pada ayat (1) dipimpin oleh seorang Tenaga Fungsional Senior yang ditunjuk diantara tenaga fungsional yang </w:t>
      </w:r>
      <w:r w:rsidR="000032D7" w:rsidRPr="00CD18D5">
        <w:rPr>
          <w:rFonts w:ascii="Bookman Old Style" w:eastAsia="Arial Unicode MS" w:hAnsi="Bookman Old Style" w:cs="Tahoma"/>
          <w:lang w:val="en-US"/>
        </w:rPr>
        <w:t>ada dilingkungan UPTD Pasar Sentral 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oleh Kepala Dinas dan bertanggungjawab kepada Kepala UPTD.</w:t>
      </w:r>
    </w:p>
    <w:p w:rsidR="005A6BC1" w:rsidRPr="00CD18D5" w:rsidRDefault="005A6BC1" w:rsidP="00523B00">
      <w:pPr>
        <w:pStyle w:val="ListParagraph"/>
        <w:numPr>
          <w:ilvl w:val="0"/>
          <w:numId w:val="38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Jumlah jabatan fungsional sebagaimana tersebut dalam Pasal 3 ayat (1) huruf f, ditentukan berdasarkan kebutuhan dan beban kerja.</w:t>
      </w:r>
    </w:p>
    <w:p w:rsidR="005A6BC1" w:rsidRPr="00CD18D5" w:rsidRDefault="005A6BC1" w:rsidP="00523B00">
      <w:pPr>
        <w:pStyle w:val="ListParagraph"/>
        <w:numPr>
          <w:ilvl w:val="0"/>
          <w:numId w:val="38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Jenis dan jenjang jabatan fungsional sebagaimana tersebut dalam pasal 3 ayat (1) huruf f, diatur sesuai dengan peraturan perundang-undangan yang berlaku.</w:t>
      </w:r>
    </w:p>
    <w:p w:rsidR="00813463" w:rsidRPr="00CD18D5" w:rsidRDefault="00813463" w:rsidP="005A6BC1">
      <w:pPr>
        <w:rPr>
          <w:rFonts w:ascii="Bookman Old Style" w:eastAsia="Arial Unicode MS" w:hAnsi="Bookman Old Style" w:cs="Tahoma"/>
          <w:lang w:val="en-US"/>
        </w:rPr>
      </w:pPr>
    </w:p>
    <w:p w:rsidR="00813463" w:rsidRPr="00AE7A6D" w:rsidRDefault="00813463" w:rsidP="00AE7A6D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AE7A6D">
        <w:rPr>
          <w:rFonts w:ascii="Bookman Old Style" w:eastAsia="Arial Unicode MS" w:hAnsi="Bookman Old Style" w:cs="Tahoma"/>
          <w:b/>
          <w:lang w:val="id-ID"/>
        </w:rPr>
        <w:t>Pasal 17</w:t>
      </w:r>
    </w:p>
    <w:p w:rsidR="00813463" w:rsidRPr="00CD18D5" w:rsidRDefault="00813463" w:rsidP="00813463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5E37F5" w:rsidRPr="00AE7A6D" w:rsidRDefault="005A6BC1" w:rsidP="00AE7A6D">
      <w:pPr>
        <w:jc w:val="both"/>
        <w:rPr>
          <w:rFonts w:ascii="Bookman Old Style" w:eastAsia="Arial Unicode MS" w:hAnsi="Bookman Old Style" w:cs="Tahoma"/>
          <w:lang w:val="id-ID"/>
        </w:rPr>
      </w:pPr>
      <w:r w:rsidRPr="00AE7A6D">
        <w:rPr>
          <w:rFonts w:ascii="Bookman Old Style" w:eastAsia="Arial Unicode MS" w:hAnsi="Bookman Old Style" w:cs="Tahoma"/>
          <w:lang w:val="en-US"/>
        </w:rPr>
        <w:t xml:space="preserve">Kelompok jabatan fungsional sebagaimana dimaksud dalam Pasal 3 ayat (1) huruf f, mempunyai tugas melaksanakan sebagian tugas yang bersifat teknis sesuai dengan kebutuhan dan keahlian. </w:t>
      </w:r>
    </w:p>
    <w:p w:rsidR="007B66D6" w:rsidRPr="00CD18D5" w:rsidRDefault="007B66D6" w:rsidP="007B66D6">
      <w:pPr>
        <w:pStyle w:val="ListParagraph"/>
        <w:ind w:left="1134"/>
        <w:jc w:val="both"/>
        <w:rPr>
          <w:rFonts w:ascii="Bookman Old Style" w:eastAsia="Arial Unicode MS" w:hAnsi="Bookman Old Style" w:cs="Tahoma"/>
          <w:lang w:val="id-ID"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2B3A11" w:rsidRDefault="002B3A11" w:rsidP="00D926B8">
      <w:pPr>
        <w:jc w:val="center"/>
        <w:rPr>
          <w:rFonts w:ascii="Bookman Old Style" w:eastAsia="Arial Unicode MS" w:hAnsi="Bookman Old Style" w:cs="Tahoma"/>
          <w:b/>
        </w:rPr>
      </w:pPr>
    </w:p>
    <w:p w:rsidR="009F0FE6" w:rsidRPr="00AE7A6D" w:rsidRDefault="005A6BC1" w:rsidP="00D926B8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id-ID"/>
        </w:rPr>
        <w:lastRenderedPageBreak/>
        <w:t xml:space="preserve">BAB </w:t>
      </w:r>
      <w:r w:rsidRPr="00AE7A6D">
        <w:rPr>
          <w:rFonts w:ascii="Bookman Old Style" w:eastAsia="Arial Unicode MS" w:hAnsi="Bookman Old Style" w:cs="Tahoma"/>
          <w:b/>
          <w:lang w:val="en-US"/>
        </w:rPr>
        <w:t>V</w:t>
      </w:r>
    </w:p>
    <w:p w:rsidR="009F0FE6" w:rsidRPr="00AE7A6D" w:rsidRDefault="005A6BC1" w:rsidP="00AE7A6D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URAIAN TUGAS</w:t>
      </w:r>
    </w:p>
    <w:p w:rsidR="009F0FE6" w:rsidRPr="00AE7A6D" w:rsidRDefault="009F0FE6" w:rsidP="00AE7A6D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AE7A6D">
        <w:rPr>
          <w:rFonts w:ascii="Bookman Old Style" w:eastAsia="Arial Unicode MS" w:hAnsi="Bookman Old Style" w:cs="Tahoma"/>
          <w:b/>
          <w:lang w:val="id-ID"/>
        </w:rPr>
        <w:t>Pasal 18</w:t>
      </w:r>
    </w:p>
    <w:p w:rsidR="009F0FE6" w:rsidRPr="00CD18D5" w:rsidRDefault="009F0FE6" w:rsidP="009F0FE6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5A6BC1" w:rsidRPr="00CD18D5" w:rsidRDefault="005A6BC1" w:rsidP="00AE7A6D">
      <w:pPr>
        <w:pStyle w:val="ListParagraph"/>
        <w:numPr>
          <w:ilvl w:val="0"/>
          <w:numId w:val="39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 xml:space="preserve">Paling lambat 1 (satu) bulan sejak berlakunya Peraturan Bupati ini Kepala Dinas Wajib menyusun Uraian Tugas UPTD Pasar </w:t>
      </w:r>
      <w:r w:rsidR="000032D7" w:rsidRPr="00CD18D5">
        <w:rPr>
          <w:rFonts w:ascii="Bookman Old Style" w:eastAsia="Arial Unicode MS" w:hAnsi="Bookman Old Style" w:cs="Tahoma"/>
          <w:lang w:val="en-US"/>
        </w:rPr>
        <w:t>Sentral Kulisusu.</w:t>
      </w:r>
    </w:p>
    <w:p w:rsidR="009F0FE6" w:rsidRPr="00CD18D5" w:rsidRDefault="005A6BC1" w:rsidP="00AE7A6D">
      <w:pPr>
        <w:pStyle w:val="ListParagraph"/>
        <w:numPr>
          <w:ilvl w:val="0"/>
          <w:numId w:val="39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en-US"/>
        </w:rPr>
        <w:t>Uraian tugas se</w:t>
      </w:r>
      <w:r w:rsidRPr="00AE7A6D">
        <w:rPr>
          <w:rFonts w:ascii="Bookman Old Style" w:eastAsia="Arial Unicode MS" w:hAnsi="Bookman Old Style" w:cs="Tahoma"/>
          <w:lang w:val="en-US"/>
        </w:rPr>
        <w:t xml:space="preserve">bagaimana dimaksud pada ayat (1) ditetapkan dengan </w:t>
      </w:r>
      <w:r w:rsidR="00AE7A6D" w:rsidRPr="00AE7A6D">
        <w:rPr>
          <w:rFonts w:ascii="Bookman Old Style" w:eastAsia="Arial Unicode MS" w:hAnsi="Bookman Old Style" w:cs="Tahoma"/>
          <w:lang w:val="en-US"/>
        </w:rPr>
        <w:t>Keputusan Bupati</w:t>
      </w:r>
      <w:r w:rsidR="00AE7A6D">
        <w:rPr>
          <w:rFonts w:ascii="Bookman Old Style" w:eastAsia="Arial Unicode MS" w:hAnsi="Bookman Old Style" w:cs="Tahoma"/>
          <w:lang w:val="en-US"/>
        </w:rPr>
        <w:t>.</w:t>
      </w:r>
      <w:r w:rsidRPr="00CD18D5">
        <w:rPr>
          <w:rFonts w:ascii="Bookman Old Style" w:eastAsia="Arial Unicode MS" w:hAnsi="Bookman Old Style" w:cs="Tahoma"/>
          <w:lang w:val="en-US"/>
        </w:rPr>
        <w:t xml:space="preserve"> </w:t>
      </w:r>
    </w:p>
    <w:p w:rsidR="007F519B" w:rsidRPr="00CD18D5" w:rsidRDefault="007F519B" w:rsidP="007F519B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F519B" w:rsidRPr="00AE7A6D" w:rsidRDefault="007F519B" w:rsidP="007F519B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BAB VI</w:t>
      </w:r>
    </w:p>
    <w:p w:rsidR="00B070FE" w:rsidRPr="00AE7A6D" w:rsidRDefault="007F519B" w:rsidP="00AE7A6D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TATA KERJA</w:t>
      </w:r>
    </w:p>
    <w:p w:rsidR="007F519B" w:rsidRPr="00AE7A6D" w:rsidRDefault="007F519B" w:rsidP="007F519B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Pasal 19</w:t>
      </w:r>
    </w:p>
    <w:p w:rsidR="00C50D59" w:rsidRPr="00CD18D5" w:rsidRDefault="00C50D59" w:rsidP="007F519B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7F519B" w:rsidRPr="00CD18D5" w:rsidRDefault="007F519B" w:rsidP="00AE7A6D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Dala</w:t>
      </w:r>
      <w:r w:rsidR="000032D7" w:rsidRPr="00CD18D5">
        <w:rPr>
          <w:rFonts w:ascii="Bookman Old Style" w:eastAsia="Arial Unicode MS" w:hAnsi="Bookman Old Style" w:cs="Tahoma"/>
          <w:lang w:val="en-US"/>
        </w:rPr>
        <w:t>m operasionalnya UPTD Pasar Sentral 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dibawah koordinasi Kepala Bidang Perdagangan pada Dinas Perindustrian dan Perdagangan.</w:t>
      </w:r>
    </w:p>
    <w:p w:rsidR="007F519B" w:rsidRPr="00CD18D5" w:rsidRDefault="007F519B" w:rsidP="00AE7A6D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Dalam melaksana</w:t>
      </w:r>
      <w:r w:rsidR="000032D7" w:rsidRPr="00CD18D5">
        <w:rPr>
          <w:rFonts w:ascii="Bookman Old Style" w:eastAsia="Arial Unicode MS" w:hAnsi="Bookman Old Style" w:cs="Tahoma"/>
          <w:lang w:val="en-US"/>
        </w:rPr>
        <w:t>kan tugas Kepala UPTD Pasar Sentral Kulisusu</w:t>
      </w:r>
      <w:r w:rsidRPr="00CD18D5">
        <w:rPr>
          <w:rFonts w:ascii="Bookman Old Style" w:eastAsia="Arial Unicode MS" w:hAnsi="Bookman Old Style" w:cs="Tahoma"/>
          <w:lang w:val="en-US"/>
        </w:rPr>
        <w:t>, Kepala Subbagian Tata Usaha, Pelaksana Urusan dan Kelompok Jabatan Fungsional wajib menerapkan prinsip Koordinasi, integrasi dan sin</w:t>
      </w:r>
      <w:r w:rsidR="00D16938" w:rsidRPr="00CD18D5">
        <w:rPr>
          <w:rFonts w:ascii="Bookman Old Style" w:eastAsia="Arial Unicode MS" w:hAnsi="Bookman Old Style" w:cs="Tahoma"/>
          <w:lang w:val="en-US"/>
        </w:rPr>
        <w:t>gkronisasi baik dalam lingkup</w:t>
      </w:r>
      <w:r w:rsidRPr="00CD18D5">
        <w:rPr>
          <w:rFonts w:ascii="Bookman Old Style" w:eastAsia="Arial Unicode MS" w:hAnsi="Bookman Old Style" w:cs="Tahoma"/>
          <w:lang w:val="en-US"/>
        </w:rPr>
        <w:t xml:space="preserve"> maupun antar satuan organi</w:t>
      </w:r>
      <w:r w:rsidR="000032D7" w:rsidRPr="00CD18D5">
        <w:rPr>
          <w:rFonts w:ascii="Bookman Old Style" w:eastAsia="Arial Unicode MS" w:hAnsi="Bookman Old Style" w:cs="Tahoma"/>
          <w:lang w:val="en-US"/>
        </w:rPr>
        <w:t>sasi lain diluar UPTD Pasar Sentral 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sesuai dengan tugas pokok masing-masing.</w:t>
      </w:r>
    </w:p>
    <w:p w:rsidR="00A21656" w:rsidRPr="002B3A11" w:rsidRDefault="000032D7" w:rsidP="00A21656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Pasar Sentral Kulisusu</w:t>
      </w:r>
      <w:r w:rsidR="0032490B" w:rsidRPr="00CD18D5">
        <w:rPr>
          <w:rFonts w:ascii="Bookman Old Style" w:eastAsia="Arial Unicode MS" w:hAnsi="Bookman Old Style" w:cs="Tahoma"/>
          <w:lang w:val="en-US"/>
        </w:rPr>
        <w:t xml:space="preserve"> </w:t>
      </w:r>
      <w:r w:rsidR="007F519B" w:rsidRPr="00CD18D5">
        <w:rPr>
          <w:rFonts w:ascii="Bookman Old Style" w:eastAsia="Arial Unicode MS" w:hAnsi="Bookman Old Style" w:cs="Tahoma"/>
          <w:lang w:val="en-US"/>
        </w:rPr>
        <w:t xml:space="preserve">wajib mengawasi stafnya dan apabila terjadi penyimpangan agar </w:t>
      </w:r>
      <w:r w:rsidR="0032490B" w:rsidRPr="00CD18D5">
        <w:rPr>
          <w:rFonts w:ascii="Bookman Old Style" w:eastAsia="Arial Unicode MS" w:hAnsi="Bookman Old Style" w:cs="Tahoma"/>
          <w:lang w:val="en-US"/>
        </w:rPr>
        <w:t>m</w:t>
      </w:r>
      <w:r w:rsidR="007F519B" w:rsidRPr="00CD18D5">
        <w:rPr>
          <w:rFonts w:ascii="Bookman Old Style" w:eastAsia="Arial Unicode MS" w:hAnsi="Bookman Old Style" w:cs="Tahoma"/>
          <w:lang w:val="en-US"/>
        </w:rPr>
        <w:t>engambil langkah-langkah yang diberikan sesuai dengan Peraturan Perundang-undangan yang berlaku.</w:t>
      </w:r>
    </w:p>
    <w:p w:rsidR="00AE7A6D" w:rsidRPr="00A21656" w:rsidRDefault="000032D7" w:rsidP="00AE7A6D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Pasar Sentral Kulisusu</w:t>
      </w:r>
      <w:r w:rsidR="007F519B" w:rsidRPr="00CD18D5">
        <w:rPr>
          <w:rFonts w:ascii="Bookman Old Style" w:eastAsia="Arial Unicode MS" w:hAnsi="Bookman Old Style" w:cs="Tahoma"/>
          <w:lang w:val="en-US"/>
        </w:rPr>
        <w:t xml:space="preserve"> bertanggungjawab memimpin dan mengkoor</w:t>
      </w:r>
      <w:r w:rsidR="00AE7A6D">
        <w:rPr>
          <w:rFonts w:ascii="Bookman Old Style" w:eastAsia="Arial Unicode MS" w:hAnsi="Bookman Old Style" w:cs="Tahoma"/>
          <w:lang w:val="en-US"/>
        </w:rPr>
        <w:t xml:space="preserve">dinasikan </w:t>
      </w:r>
      <w:r w:rsidR="007F519B" w:rsidRPr="00CD18D5">
        <w:rPr>
          <w:rFonts w:ascii="Bookman Old Style" w:eastAsia="Arial Unicode MS" w:hAnsi="Bookman Old Style" w:cs="Tahoma"/>
          <w:lang w:val="en-US"/>
        </w:rPr>
        <w:t>stafnya</w:t>
      </w:r>
      <w:r w:rsidR="00C50D59" w:rsidRPr="00CD18D5">
        <w:rPr>
          <w:rFonts w:ascii="Bookman Old Style" w:eastAsia="Arial Unicode MS" w:hAnsi="Bookman Old Style" w:cs="Tahoma"/>
          <w:lang w:val="en-US"/>
        </w:rPr>
        <w:t xml:space="preserve"> dan memberikan bimbingan serta petunjuk bagi pelaksanaan tugas.</w:t>
      </w:r>
    </w:p>
    <w:p w:rsidR="00C50D59" w:rsidRPr="00CD18D5" w:rsidRDefault="000032D7" w:rsidP="00AE7A6D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Pasar Sentral Kulisusu</w:t>
      </w:r>
      <w:r w:rsidR="0032490B" w:rsidRPr="00CD18D5">
        <w:rPr>
          <w:rFonts w:ascii="Bookman Old Style" w:eastAsia="Arial Unicode MS" w:hAnsi="Bookman Old Style" w:cs="Tahoma"/>
          <w:lang w:val="en-US"/>
        </w:rPr>
        <w:t xml:space="preserve"> wajib mengikuti dan memen</w:t>
      </w:r>
      <w:r w:rsidR="00C50D59" w:rsidRPr="00CD18D5">
        <w:rPr>
          <w:rFonts w:ascii="Bookman Old Style" w:eastAsia="Arial Unicode MS" w:hAnsi="Bookman Old Style" w:cs="Tahoma"/>
          <w:lang w:val="en-US"/>
        </w:rPr>
        <w:t>uhi perintah dan petunjuk Kepala Dinas serta wajib menyampaikan laporan secara berkala tepat pada waktunya.</w:t>
      </w:r>
    </w:p>
    <w:p w:rsidR="00C50D59" w:rsidRPr="00CD18D5" w:rsidRDefault="00C50D59" w:rsidP="00AE7A6D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Tembusan laporan sebagaimana dimaksud pada ayat (5) disampai</w:t>
      </w:r>
      <w:r w:rsidR="0032490B" w:rsidRPr="00CD18D5">
        <w:rPr>
          <w:rFonts w:ascii="Bookman Old Style" w:eastAsia="Arial Unicode MS" w:hAnsi="Bookman Old Style" w:cs="Tahoma"/>
          <w:lang w:val="en-US"/>
        </w:rPr>
        <w:t>kan</w:t>
      </w:r>
      <w:r w:rsidRPr="00CD18D5">
        <w:rPr>
          <w:rFonts w:ascii="Bookman Old Style" w:eastAsia="Arial Unicode MS" w:hAnsi="Bookman Old Style" w:cs="Tahoma"/>
          <w:lang w:val="en-US"/>
        </w:rPr>
        <w:t xml:space="preserve"> kepada satuan organisasi lain yang secara fungsional mempunyai hubungan kerja.</w:t>
      </w:r>
    </w:p>
    <w:p w:rsidR="00C50D59" w:rsidRPr="00CD18D5" w:rsidRDefault="000032D7" w:rsidP="00AE7A6D">
      <w:pPr>
        <w:pStyle w:val="ListParagraph"/>
        <w:numPr>
          <w:ilvl w:val="0"/>
          <w:numId w:val="40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Pasar Sentral Kulisusu</w:t>
      </w:r>
      <w:r w:rsidR="00C50D59" w:rsidRPr="00CD18D5">
        <w:rPr>
          <w:rFonts w:ascii="Bookman Old Style" w:eastAsia="Arial Unicode MS" w:hAnsi="Bookman Old Style" w:cs="Tahoma"/>
          <w:lang w:val="en-US"/>
        </w:rPr>
        <w:t xml:space="preserve"> dalam rangka pemberian bimbingan kepada stafnya wajib mengadakan rapat secara berkala.</w:t>
      </w:r>
    </w:p>
    <w:p w:rsidR="00AE7A6D" w:rsidRDefault="00AE7A6D" w:rsidP="00AE7A6D">
      <w:pPr>
        <w:pStyle w:val="ListParagraph"/>
        <w:ind w:left="0"/>
        <w:rPr>
          <w:rFonts w:ascii="Bookman Old Style" w:eastAsia="Arial Unicode MS" w:hAnsi="Bookman Old Style" w:cs="Tahoma"/>
          <w:lang w:val="en-US"/>
        </w:rPr>
      </w:pPr>
    </w:p>
    <w:p w:rsidR="00C50D59" w:rsidRPr="00AE7A6D" w:rsidRDefault="00C50D59" w:rsidP="00D926B8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BAB VII</w:t>
      </w:r>
    </w:p>
    <w:p w:rsidR="00C50D59" w:rsidRPr="00AE7A6D" w:rsidRDefault="00C50D59" w:rsidP="00AE7A6D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ESELONISASI</w:t>
      </w:r>
    </w:p>
    <w:p w:rsidR="00C50D59" w:rsidRPr="00AE7A6D" w:rsidRDefault="00C50D59" w:rsidP="00C50D59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Pasal 20</w:t>
      </w:r>
    </w:p>
    <w:p w:rsidR="00C50D59" w:rsidRPr="00CD18D5" w:rsidRDefault="00C50D59" w:rsidP="00C50D59">
      <w:pPr>
        <w:pStyle w:val="ListParagraph"/>
        <w:ind w:left="0"/>
        <w:jc w:val="center"/>
        <w:rPr>
          <w:rFonts w:ascii="Bookman Old Style" w:eastAsia="Arial Unicode MS" w:hAnsi="Bookman Old Style" w:cs="Tahoma"/>
          <w:lang w:val="en-US"/>
        </w:rPr>
      </w:pPr>
    </w:p>
    <w:p w:rsidR="00C50D59" w:rsidRPr="00CD18D5" w:rsidRDefault="00C50D59" w:rsidP="00AE7A6D">
      <w:pPr>
        <w:pStyle w:val="ListParagraph"/>
        <w:numPr>
          <w:ilvl w:val="0"/>
          <w:numId w:val="41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merupakan Jabatan Struktural Eselon IV a</w:t>
      </w:r>
    </w:p>
    <w:p w:rsidR="00C50D59" w:rsidRPr="00CD18D5" w:rsidRDefault="00C50D59" w:rsidP="00AE7A6D">
      <w:pPr>
        <w:pStyle w:val="ListParagraph"/>
        <w:numPr>
          <w:ilvl w:val="0"/>
          <w:numId w:val="41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Sub</w:t>
      </w:r>
      <w:r w:rsidR="0057038D">
        <w:rPr>
          <w:rFonts w:ascii="Bookman Old Style" w:eastAsia="Arial Unicode MS" w:hAnsi="Bookman Old Style" w:cs="Tahoma"/>
          <w:lang w:val="en-US"/>
        </w:rPr>
        <w:t xml:space="preserve"> </w:t>
      </w:r>
      <w:r w:rsidR="0057038D" w:rsidRPr="00CD18D5">
        <w:rPr>
          <w:rFonts w:ascii="Bookman Old Style" w:eastAsia="Arial Unicode MS" w:hAnsi="Bookman Old Style" w:cs="Tahoma"/>
          <w:lang w:val="en-US"/>
        </w:rPr>
        <w:t xml:space="preserve">Bagian </w:t>
      </w:r>
      <w:r w:rsidRPr="00CD18D5">
        <w:rPr>
          <w:rFonts w:ascii="Bookman Old Style" w:eastAsia="Arial Unicode MS" w:hAnsi="Bookman Old Style" w:cs="Tahoma"/>
          <w:lang w:val="en-US"/>
        </w:rPr>
        <w:t xml:space="preserve">Tata Usaha merupakan Jabatan Struktural </w:t>
      </w:r>
      <w:r w:rsidR="00D137CF">
        <w:rPr>
          <w:rFonts w:ascii="Bookman Old Style" w:eastAsia="Arial Unicode MS" w:hAnsi="Bookman Old Style" w:cs="Tahoma"/>
          <w:lang w:val="en-US"/>
        </w:rPr>
        <w:t xml:space="preserve">         </w:t>
      </w:r>
      <w:r w:rsidRPr="00CD18D5">
        <w:rPr>
          <w:rFonts w:ascii="Bookman Old Style" w:eastAsia="Arial Unicode MS" w:hAnsi="Bookman Old Style" w:cs="Tahoma"/>
          <w:lang w:val="en-US"/>
        </w:rPr>
        <w:t>Eselon IV b.</w:t>
      </w:r>
    </w:p>
    <w:p w:rsidR="00C50D59" w:rsidRPr="00CD18D5" w:rsidRDefault="00C50D59" w:rsidP="00AE7A6D">
      <w:pPr>
        <w:pStyle w:val="ListParagraph"/>
        <w:numPr>
          <w:ilvl w:val="0"/>
          <w:numId w:val="41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Pelaksana Urusan bukan Jabatan Struktural.</w:t>
      </w:r>
    </w:p>
    <w:p w:rsidR="00C50D59" w:rsidRDefault="00C50D59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B3A11" w:rsidRPr="00CD18D5" w:rsidRDefault="002B3A11" w:rsidP="00C50D59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C50D59" w:rsidRPr="00AE7A6D" w:rsidRDefault="00C50D59" w:rsidP="00C50D59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lastRenderedPageBreak/>
        <w:t>BAB VIII</w:t>
      </w:r>
    </w:p>
    <w:p w:rsidR="00C50D59" w:rsidRPr="00AE7A6D" w:rsidRDefault="00C50D59" w:rsidP="00AE7A6D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KEPEGAWAIAN</w:t>
      </w:r>
    </w:p>
    <w:p w:rsidR="00C50D59" w:rsidRPr="00AE7A6D" w:rsidRDefault="00C50D59" w:rsidP="00C50D59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Pasal 21</w:t>
      </w:r>
    </w:p>
    <w:p w:rsidR="00C50D59" w:rsidRPr="00AE7A6D" w:rsidRDefault="00C50D59" w:rsidP="00C50D59">
      <w:pPr>
        <w:pStyle w:val="ListParagraph"/>
        <w:ind w:left="567"/>
        <w:rPr>
          <w:rFonts w:ascii="Bookman Old Style" w:eastAsia="Arial Unicode MS" w:hAnsi="Bookman Old Style" w:cs="Tahoma"/>
          <w:b/>
          <w:lang w:val="en-US"/>
        </w:rPr>
      </w:pPr>
    </w:p>
    <w:p w:rsidR="00C50D59" w:rsidRPr="00CD18D5" w:rsidRDefault="00C50D59" w:rsidP="00AE7A6D">
      <w:pPr>
        <w:pStyle w:val="ListParagraph"/>
        <w:numPr>
          <w:ilvl w:val="0"/>
          <w:numId w:val="42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Kepala UPTD dan Kepala Sub</w:t>
      </w:r>
      <w:r w:rsidR="0057038D">
        <w:rPr>
          <w:rFonts w:ascii="Bookman Old Style" w:eastAsia="Arial Unicode MS" w:hAnsi="Bookman Old Style" w:cs="Tahoma"/>
          <w:lang w:val="en-US"/>
        </w:rPr>
        <w:t xml:space="preserve"> </w:t>
      </w:r>
      <w:r w:rsidR="0057038D" w:rsidRPr="00CD18D5">
        <w:rPr>
          <w:rFonts w:ascii="Bookman Old Style" w:eastAsia="Arial Unicode MS" w:hAnsi="Bookman Old Style" w:cs="Tahoma"/>
          <w:lang w:val="en-US"/>
        </w:rPr>
        <w:t xml:space="preserve">Bagian </w:t>
      </w:r>
      <w:r w:rsidRPr="00CD18D5">
        <w:rPr>
          <w:rFonts w:ascii="Bookman Old Style" w:eastAsia="Arial Unicode MS" w:hAnsi="Bookman Old Style" w:cs="Tahoma"/>
          <w:lang w:val="en-US"/>
        </w:rPr>
        <w:t>Tata Usaha diangkat dan diberhentikan oleh Bupati dari Pegawai Negeri Sipil yang telah memenuhi syarat sesuai dengan Peraturan Perundang-undangan yang berlaku.</w:t>
      </w:r>
    </w:p>
    <w:p w:rsidR="00C50D59" w:rsidRPr="00CD18D5" w:rsidRDefault="00C50D59" w:rsidP="00AE7A6D">
      <w:pPr>
        <w:pStyle w:val="ListParagraph"/>
        <w:numPr>
          <w:ilvl w:val="0"/>
          <w:numId w:val="42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 xml:space="preserve">Pejabat fungsional pada UPTD Pasar </w:t>
      </w:r>
      <w:r w:rsidR="000032D7" w:rsidRPr="00CD18D5">
        <w:rPr>
          <w:rFonts w:ascii="Bookman Old Style" w:eastAsia="Arial Unicode MS" w:hAnsi="Bookman Old Style" w:cs="Tahoma"/>
          <w:lang w:val="en-US"/>
        </w:rPr>
        <w:t>Sentral Kulisusu</w:t>
      </w:r>
      <w:r w:rsidRPr="00CD18D5">
        <w:rPr>
          <w:rFonts w:ascii="Bookman Old Style" w:eastAsia="Arial Unicode MS" w:hAnsi="Bookman Old Style" w:cs="Tahoma"/>
          <w:lang w:val="en-US"/>
        </w:rPr>
        <w:t xml:space="preserve"> </w:t>
      </w:r>
      <w:r w:rsidR="00092565" w:rsidRPr="00CD18D5">
        <w:rPr>
          <w:rFonts w:ascii="Bookman Old Style" w:eastAsia="Arial Unicode MS" w:hAnsi="Bookman Old Style" w:cs="Tahoma"/>
          <w:lang w:val="en-US"/>
        </w:rPr>
        <w:t>diangkat dan diberhentikan oleh Bupati sesuai dengan peraturan perundang-undangan yang berlaku.</w:t>
      </w:r>
    </w:p>
    <w:p w:rsidR="00092565" w:rsidRPr="00CD18D5" w:rsidRDefault="00092565" w:rsidP="00AE7A6D">
      <w:pPr>
        <w:pStyle w:val="ListParagraph"/>
        <w:numPr>
          <w:ilvl w:val="0"/>
          <w:numId w:val="42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Koordinator pelaksana umum ditugask</w:t>
      </w:r>
      <w:r w:rsidR="00D16938" w:rsidRPr="00CD18D5">
        <w:rPr>
          <w:rFonts w:ascii="Bookman Old Style" w:eastAsia="Arial Unicode MS" w:hAnsi="Bookman Old Style" w:cs="Tahoma"/>
          <w:lang w:val="en-US"/>
        </w:rPr>
        <w:t>a</w:t>
      </w:r>
      <w:r w:rsidRPr="00CD18D5">
        <w:rPr>
          <w:rFonts w:ascii="Bookman Old Style" w:eastAsia="Arial Unicode MS" w:hAnsi="Bookman Old Style" w:cs="Tahoma"/>
          <w:lang w:val="en-US"/>
        </w:rPr>
        <w:t>n oleh Kepala UPTD atas persetujuan Kepala Dinas.</w:t>
      </w:r>
    </w:p>
    <w:p w:rsidR="00092565" w:rsidRPr="00CD18D5" w:rsidRDefault="00092565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092565" w:rsidRPr="00AE7A6D" w:rsidRDefault="00092565" w:rsidP="00092565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BAB IX</w:t>
      </w:r>
    </w:p>
    <w:p w:rsidR="00092565" w:rsidRPr="00AE7A6D" w:rsidRDefault="008E1160" w:rsidP="00AE7A6D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KETENTUAN PERALIHAN</w:t>
      </w:r>
    </w:p>
    <w:p w:rsidR="00092565" w:rsidRPr="00AE7A6D" w:rsidRDefault="00092565" w:rsidP="00092565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Pasal 22</w:t>
      </w:r>
    </w:p>
    <w:p w:rsidR="00092565" w:rsidRPr="00AE7A6D" w:rsidRDefault="00092565" w:rsidP="00092565">
      <w:pPr>
        <w:pStyle w:val="ListParagraph"/>
        <w:ind w:left="567"/>
        <w:rPr>
          <w:rFonts w:ascii="Bookman Old Style" w:eastAsia="Arial Unicode MS" w:hAnsi="Bookman Old Style" w:cs="Tahoma"/>
          <w:b/>
          <w:lang w:val="en-US"/>
        </w:rPr>
      </w:pPr>
    </w:p>
    <w:p w:rsidR="008E1160" w:rsidRPr="00CD18D5" w:rsidRDefault="008E1160" w:rsidP="00AE7A6D">
      <w:pPr>
        <w:pStyle w:val="ListParagraph"/>
        <w:numPr>
          <w:ilvl w:val="0"/>
          <w:numId w:val="43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Peraturan Bupati ini berlaku efektif pada saat pelantikan pejabat berdasarkan Peraturan Bupati ini</w:t>
      </w:r>
      <w:r w:rsidR="00AE7A6D">
        <w:rPr>
          <w:rFonts w:ascii="Bookman Old Style" w:eastAsia="Arial Unicode MS" w:hAnsi="Bookman Old Style" w:cs="Tahoma"/>
          <w:lang w:val="en-US"/>
        </w:rPr>
        <w:t>.</w:t>
      </w:r>
    </w:p>
    <w:p w:rsidR="008E1160" w:rsidRPr="00CD18D5" w:rsidRDefault="00AE7A6D" w:rsidP="00AE7A6D">
      <w:pPr>
        <w:pStyle w:val="ListParagraph"/>
        <w:numPr>
          <w:ilvl w:val="0"/>
          <w:numId w:val="43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>Pada saat</w:t>
      </w:r>
      <w:r w:rsidR="008E1160" w:rsidRPr="00CD18D5">
        <w:rPr>
          <w:rFonts w:ascii="Bookman Old Style" w:eastAsia="Arial Unicode MS" w:hAnsi="Bookman Old Style" w:cs="Tahoma"/>
          <w:lang w:val="en-US"/>
        </w:rPr>
        <w:t xml:space="preserve"> berlakunya Peraturan Bupati ini, semua aturan yang mengat</w:t>
      </w:r>
      <w:r w:rsidR="00E27FC4" w:rsidRPr="00CD18D5">
        <w:rPr>
          <w:rFonts w:ascii="Bookman Old Style" w:eastAsia="Arial Unicode MS" w:hAnsi="Bookman Old Style" w:cs="Tahoma"/>
          <w:lang w:val="en-US"/>
        </w:rPr>
        <w:t>ur tentang Organisasi Pasar Sentral Kulisusu</w:t>
      </w:r>
      <w:r w:rsidR="00A21656">
        <w:rPr>
          <w:rFonts w:ascii="Bookman Old Style" w:eastAsia="Arial Unicode MS" w:hAnsi="Bookman Old Style" w:cs="Tahoma"/>
          <w:lang w:val="en-US"/>
        </w:rPr>
        <w:t xml:space="preserve"> dinyatakan tidak berlaku.</w:t>
      </w:r>
    </w:p>
    <w:p w:rsidR="00092565" w:rsidRPr="00CD18D5" w:rsidRDefault="00092565" w:rsidP="00AE7A6D">
      <w:pPr>
        <w:pStyle w:val="ListParagraph"/>
        <w:numPr>
          <w:ilvl w:val="0"/>
          <w:numId w:val="43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Hal</w:t>
      </w:r>
      <w:r w:rsidR="00AE7A6D">
        <w:rPr>
          <w:rFonts w:ascii="Bookman Old Style" w:eastAsia="Arial Unicode MS" w:hAnsi="Bookman Old Style" w:cs="Tahoma"/>
          <w:lang w:val="en-US"/>
        </w:rPr>
        <w:t xml:space="preserve"> lainnya</w:t>
      </w:r>
      <w:r w:rsidRPr="00CD18D5">
        <w:rPr>
          <w:rFonts w:ascii="Bookman Old Style" w:eastAsia="Arial Unicode MS" w:hAnsi="Bookman Old Style" w:cs="Tahoma"/>
          <w:lang w:val="en-US"/>
        </w:rPr>
        <w:t xml:space="preserve"> yang belum diatur dalam Peraturan Bupati ini, sepanjang mengenai teknis pelaksanaannya di</w:t>
      </w:r>
      <w:r w:rsidR="00A21656">
        <w:rPr>
          <w:rFonts w:ascii="Bookman Old Style" w:eastAsia="Arial Unicode MS" w:hAnsi="Bookman Old Style" w:cs="Tahoma"/>
          <w:lang w:val="en-US"/>
        </w:rPr>
        <w:t>tetapkan lebih lanjut melalui Keputusan Bupati</w:t>
      </w:r>
      <w:r w:rsidR="00A939AC" w:rsidRPr="00CD18D5">
        <w:rPr>
          <w:rFonts w:ascii="Bookman Old Style" w:eastAsia="Arial Unicode MS" w:hAnsi="Bookman Old Style" w:cs="Tahoma"/>
          <w:lang w:val="en-US"/>
        </w:rPr>
        <w:t>.</w:t>
      </w:r>
    </w:p>
    <w:p w:rsidR="00A21656" w:rsidRPr="002B3A11" w:rsidRDefault="00A21656" w:rsidP="002B3A11">
      <w:pPr>
        <w:pStyle w:val="ListParagraph"/>
        <w:ind w:left="0"/>
        <w:rPr>
          <w:rFonts w:ascii="Bookman Old Style" w:eastAsia="Arial Unicode MS" w:hAnsi="Bookman Old Style" w:cs="Tahoma"/>
          <w:b/>
          <w:sz w:val="18"/>
          <w:lang w:val="en-US"/>
        </w:rPr>
      </w:pPr>
    </w:p>
    <w:p w:rsidR="008E1160" w:rsidRPr="00AE7A6D" w:rsidRDefault="008E1160" w:rsidP="00AE7A6D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BAB IX</w:t>
      </w:r>
    </w:p>
    <w:p w:rsidR="008E1160" w:rsidRPr="00AE7A6D" w:rsidRDefault="008E1160" w:rsidP="00AE7A6D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KETENTUAN PENUTUP</w:t>
      </w:r>
    </w:p>
    <w:p w:rsidR="00A939AC" w:rsidRPr="00AE7A6D" w:rsidRDefault="00A939AC" w:rsidP="00A939AC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AE7A6D">
        <w:rPr>
          <w:rFonts w:ascii="Bookman Old Style" w:eastAsia="Arial Unicode MS" w:hAnsi="Bookman Old Style" w:cs="Tahoma"/>
          <w:b/>
          <w:lang w:val="en-US"/>
        </w:rPr>
        <w:t>Pasal 23</w:t>
      </w:r>
    </w:p>
    <w:p w:rsidR="00A939AC" w:rsidRPr="002B3A11" w:rsidRDefault="00A939AC" w:rsidP="00A939AC">
      <w:pPr>
        <w:jc w:val="center"/>
        <w:rPr>
          <w:rFonts w:ascii="Bookman Old Style" w:eastAsia="Arial Unicode MS" w:hAnsi="Bookman Old Style" w:cs="Tahoma"/>
          <w:sz w:val="18"/>
          <w:lang w:val="en-US"/>
        </w:rPr>
      </w:pPr>
    </w:p>
    <w:p w:rsidR="00A939AC" w:rsidRPr="00CD18D5" w:rsidRDefault="00A939AC" w:rsidP="00AE7A6D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Peraturan Bupati ini mulai berlaku pada tanggal di undangkan</w:t>
      </w:r>
      <w:r w:rsidR="00AE7A6D">
        <w:rPr>
          <w:rFonts w:ascii="Bookman Old Style" w:eastAsia="Arial Unicode MS" w:hAnsi="Bookman Old Style" w:cs="Tahoma"/>
          <w:lang w:val="en-US"/>
        </w:rPr>
        <w:t>.</w:t>
      </w:r>
    </w:p>
    <w:p w:rsidR="0032490B" w:rsidRPr="002B3A11" w:rsidRDefault="0032490B" w:rsidP="00A21656">
      <w:pPr>
        <w:ind w:left="567"/>
        <w:jc w:val="both"/>
        <w:rPr>
          <w:rFonts w:ascii="Bookman Old Style" w:eastAsia="Arial Unicode MS" w:hAnsi="Bookman Old Style" w:cs="Tahoma"/>
          <w:sz w:val="18"/>
          <w:lang w:val="en-US"/>
        </w:rPr>
      </w:pPr>
    </w:p>
    <w:p w:rsidR="00A939AC" w:rsidRPr="00CD18D5" w:rsidRDefault="00A939AC" w:rsidP="00A21656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Agar setiap orang mengetahuinya, memerintahkan pengundangan Peraturan Bupati ini dengan penempatannya dalam Berita Daerah Kabupaten Buton Utara.</w:t>
      </w:r>
    </w:p>
    <w:p w:rsidR="00281A43" w:rsidRPr="00AE7A6D" w:rsidRDefault="00281A43" w:rsidP="00A21656">
      <w:pPr>
        <w:jc w:val="both"/>
        <w:rPr>
          <w:rFonts w:ascii="Bookman Old Style" w:eastAsia="Arial Unicode MS" w:hAnsi="Bookman Old Style" w:cs="Tahoma"/>
        </w:rPr>
      </w:pPr>
    </w:p>
    <w:p w:rsidR="00281A43" w:rsidRPr="00CD18D5" w:rsidRDefault="00281A43" w:rsidP="00A21656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id-ID"/>
        </w:rPr>
        <w:t>Ditetapkan di Buranga</w:t>
      </w:r>
    </w:p>
    <w:p w:rsidR="00281A43" w:rsidRPr="00A21656" w:rsidRDefault="00A21656" w:rsidP="00A21656">
      <w:pPr>
        <w:ind w:left="5103"/>
        <w:jc w:val="both"/>
        <w:rPr>
          <w:rFonts w:ascii="Bookman Old Style" w:eastAsia="Arial Unicode MS" w:hAnsi="Bookman Old Style" w:cs="Tahoma"/>
        </w:rPr>
      </w:pPr>
      <w:r>
        <w:rPr>
          <w:rFonts w:ascii="Bookman Old Style" w:eastAsia="Arial Unicode MS" w:hAnsi="Bookman Old Style" w:cs="Tahoma"/>
        </w:rPr>
        <w:t>p</w:t>
      </w:r>
      <w:r w:rsidR="009379F8">
        <w:rPr>
          <w:rFonts w:ascii="Bookman Old Style" w:eastAsia="Arial Unicode MS" w:hAnsi="Bookman Old Style" w:cs="Tahoma"/>
          <w:lang w:val="id-ID"/>
        </w:rPr>
        <w:t>ada tanggal</w:t>
      </w:r>
      <w:r w:rsidR="009379F8">
        <w:rPr>
          <w:rFonts w:ascii="Bookman Old Style" w:eastAsia="Arial Unicode MS" w:hAnsi="Bookman Old Style" w:cs="Tahoma"/>
        </w:rPr>
        <w:t xml:space="preserve"> 4 April </w:t>
      </w:r>
      <w:r>
        <w:rPr>
          <w:rFonts w:ascii="Bookman Old Style" w:eastAsia="Arial Unicode MS" w:hAnsi="Bookman Old Style" w:cs="Tahoma"/>
        </w:rPr>
        <w:t>2015</w:t>
      </w:r>
    </w:p>
    <w:p w:rsidR="00281A43" w:rsidRPr="00CD18D5" w:rsidRDefault="00281A43" w:rsidP="003562B0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</w:p>
    <w:p w:rsidR="00281A43" w:rsidRPr="00CD18D5" w:rsidRDefault="00281A43" w:rsidP="00A21656">
      <w:pPr>
        <w:ind w:left="3600"/>
        <w:jc w:val="center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id-ID"/>
        </w:rPr>
        <w:t xml:space="preserve">BUPATI </w:t>
      </w:r>
      <w:r w:rsidR="004D53EC" w:rsidRPr="00CD18D5">
        <w:rPr>
          <w:rFonts w:ascii="Bookman Old Style" w:eastAsia="Arial Unicode MS" w:hAnsi="Bookman Old Style" w:cs="Tahoma"/>
          <w:lang w:val="id-ID"/>
        </w:rPr>
        <w:t>BUTON UTARA,</w:t>
      </w:r>
    </w:p>
    <w:p w:rsidR="004D53EC" w:rsidRPr="00CD18D5" w:rsidRDefault="004D53EC" w:rsidP="00A21656">
      <w:pPr>
        <w:ind w:left="8703"/>
        <w:jc w:val="center"/>
        <w:rPr>
          <w:rFonts w:ascii="Bookman Old Style" w:eastAsia="Arial Unicode MS" w:hAnsi="Bookman Old Style" w:cs="Tahoma"/>
          <w:lang w:val="id-ID"/>
        </w:rPr>
      </w:pPr>
    </w:p>
    <w:p w:rsidR="004D53EC" w:rsidRPr="00A95452" w:rsidRDefault="00A95452" w:rsidP="00A95452">
      <w:pPr>
        <w:ind w:left="5760" w:firstLine="720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>ttd</w:t>
      </w:r>
    </w:p>
    <w:p w:rsidR="00A21656" w:rsidRDefault="00A21656" w:rsidP="002B3A11">
      <w:pPr>
        <w:ind w:left="3600"/>
        <w:jc w:val="center"/>
        <w:rPr>
          <w:rFonts w:ascii="Bookman Old Style" w:eastAsia="Arial Unicode MS" w:hAnsi="Bookman Old Style" w:cs="Tahoma"/>
        </w:rPr>
      </w:pPr>
    </w:p>
    <w:p w:rsidR="004D53EC" w:rsidRPr="002B3A11" w:rsidRDefault="00FA7581" w:rsidP="002B3A11">
      <w:pPr>
        <w:ind w:left="3600"/>
        <w:jc w:val="center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 xml:space="preserve">H. </w:t>
      </w:r>
      <w:r w:rsidRPr="00CD18D5">
        <w:rPr>
          <w:rFonts w:ascii="Bookman Old Style" w:eastAsia="Arial Unicode MS" w:hAnsi="Bookman Old Style" w:cs="Tahoma"/>
          <w:lang w:val="id-ID"/>
        </w:rPr>
        <w:t>MUH. RIDWAN ZAKARIA</w:t>
      </w:r>
      <w:r w:rsidRPr="00CD18D5">
        <w:rPr>
          <w:rFonts w:ascii="Bookman Old Style" w:eastAsia="Arial Unicode MS" w:hAnsi="Bookman Old Style" w:cs="Tahoma"/>
          <w:lang w:val="en-US"/>
        </w:rPr>
        <w:t>H</w:t>
      </w:r>
    </w:p>
    <w:p w:rsidR="004D53EC" w:rsidRPr="00CD18D5" w:rsidRDefault="00A21656" w:rsidP="00A21656">
      <w:pPr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lang w:val="id-ID"/>
        </w:rPr>
        <w:t>Di</w:t>
      </w:r>
      <w:r>
        <w:rPr>
          <w:rFonts w:ascii="Bookman Old Style" w:eastAsia="Arial Unicode MS" w:hAnsi="Bookman Old Style" w:cs="Tahoma"/>
        </w:rPr>
        <w:t>u</w:t>
      </w:r>
      <w:r w:rsidR="004D53EC" w:rsidRPr="00CD18D5">
        <w:rPr>
          <w:rFonts w:ascii="Bookman Old Style" w:eastAsia="Arial Unicode MS" w:hAnsi="Bookman Old Style" w:cs="Tahoma"/>
          <w:lang w:val="id-ID"/>
        </w:rPr>
        <w:t>ndangkan di Buranga</w:t>
      </w:r>
    </w:p>
    <w:p w:rsidR="00A21656" w:rsidRDefault="00A21656" w:rsidP="00A21656">
      <w:pPr>
        <w:jc w:val="both"/>
        <w:rPr>
          <w:rFonts w:ascii="Bookman Old Style" w:eastAsia="Arial Unicode MS" w:hAnsi="Bookman Old Style" w:cs="Tahoma"/>
        </w:rPr>
      </w:pPr>
      <w:r>
        <w:rPr>
          <w:rFonts w:ascii="Bookman Old Style" w:eastAsia="Arial Unicode MS" w:hAnsi="Bookman Old Style" w:cs="Tahoma"/>
        </w:rPr>
        <w:t>p</w:t>
      </w:r>
      <w:r>
        <w:rPr>
          <w:rFonts w:ascii="Bookman Old Style" w:eastAsia="Arial Unicode MS" w:hAnsi="Bookman Old Style" w:cs="Tahoma"/>
          <w:lang w:val="id-ID"/>
        </w:rPr>
        <w:t xml:space="preserve">ada </w:t>
      </w:r>
      <w:r>
        <w:rPr>
          <w:rFonts w:ascii="Bookman Old Style" w:eastAsia="Arial Unicode MS" w:hAnsi="Bookman Old Style" w:cs="Tahoma"/>
        </w:rPr>
        <w:t>t</w:t>
      </w:r>
      <w:r w:rsidR="009379F8">
        <w:rPr>
          <w:rFonts w:ascii="Bookman Old Style" w:eastAsia="Arial Unicode MS" w:hAnsi="Bookman Old Style" w:cs="Tahoma"/>
          <w:lang w:val="id-ID"/>
        </w:rPr>
        <w:t>angga</w:t>
      </w:r>
      <w:r w:rsidR="009379F8">
        <w:rPr>
          <w:rFonts w:ascii="Bookman Old Style" w:eastAsia="Arial Unicode MS" w:hAnsi="Bookman Old Style" w:cs="Tahoma"/>
        </w:rPr>
        <w:t xml:space="preserve">l 4 April </w:t>
      </w:r>
      <w:r>
        <w:rPr>
          <w:rFonts w:ascii="Bookman Old Style" w:eastAsia="Arial Unicode MS" w:hAnsi="Bookman Old Style" w:cs="Tahoma"/>
        </w:rPr>
        <w:t>2015</w:t>
      </w:r>
    </w:p>
    <w:p w:rsidR="00D34ACB" w:rsidRPr="00CD18D5" w:rsidRDefault="004D53EC" w:rsidP="00A21656">
      <w:pPr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id-ID"/>
        </w:rPr>
        <w:t xml:space="preserve"> </w:t>
      </w:r>
    </w:p>
    <w:p w:rsidR="00A21656" w:rsidRDefault="00A21656" w:rsidP="00A21656">
      <w:pPr>
        <w:jc w:val="both"/>
        <w:rPr>
          <w:rFonts w:ascii="Bookman Old Style" w:eastAsia="Arial Unicode MS" w:hAnsi="Bookman Old Style" w:cs="Tahoma"/>
        </w:rPr>
      </w:pPr>
      <w:r>
        <w:rPr>
          <w:rFonts w:ascii="Bookman Old Style" w:eastAsia="Arial Unicode MS" w:hAnsi="Bookman Old Style" w:cs="Tahoma"/>
        </w:rPr>
        <w:t xml:space="preserve">    </w:t>
      </w:r>
      <w:r w:rsidR="00D34ACB" w:rsidRPr="00CD18D5">
        <w:rPr>
          <w:rFonts w:ascii="Bookman Old Style" w:eastAsia="Arial Unicode MS" w:hAnsi="Bookman Old Style" w:cs="Tahoma"/>
          <w:lang w:val="id-ID"/>
        </w:rPr>
        <w:t xml:space="preserve">SEKRETARIS </w:t>
      </w:r>
      <w:r>
        <w:rPr>
          <w:rFonts w:ascii="Bookman Old Style" w:eastAsia="Arial Unicode MS" w:hAnsi="Bookman Old Style" w:cs="Tahoma"/>
          <w:lang w:val="id-ID"/>
        </w:rPr>
        <w:t>DAERAH</w:t>
      </w:r>
    </w:p>
    <w:p w:rsidR="00D34ACB" w:rsidRPr="00CD18D5" w:rsidRDefault="00D34ACB" w:rsidP="00A21656">
      <w:pPr>
        <w:jc w:val="both"/>
        <w:rPr>
          <w:rFonts w:ascii="Bookman Old Style" w:eastAsia="Arial Unicode MS" w:hAnsi="Bookman Old Style" w:cs="Tahoma"/>
          <w:lang w:val="id-ID"/>
        </w:rPr>
      </w:pPr>
      <w:r w:rsidRPr="00CD18D5">
        <w:rPr>
          <w:rFonts w:ascii="Bookman Old Style" w:eastAsia="Arial Unicode MS" w:hAnsi="Bookman Old Style" w:cs="Tahoma"/>
          <w:lang w:val="id-ID"/>
        </w:rPr>
        <w:t>KABUPATEN</w:t>
      </w:r>
      <w:r w:rsidR="00A21656">
        <w:rPr>
          <w:rFonts w:ascii="Bookman Old Style" w:eastAsia="Arial Unicode MS" w:hAnsi="Bookman Old Style" w:cs="Tahoma"/>
        </w:rPr>
        <w:t xml:space="preserve"> </w:t>
      </w:r>
      <w:r w:rsidRPr="00CD18D5">
        <w:rPr>
          <w:rFonts w:ascii="Bookman Old Style" w:eastAsia="Arial Unicode MS" w:hAnsi="Bookman Old Style" w:cs="Tahoma"/>
          <w:lang w:val="id-ID"/>
        </w:rPr>
        <w:t>BUTON UTARA,</w:t>
      </w:r>
    </w:p>
    <w:p w:rsidR="00D34ACB" w:rsidRPr="00CD18D5" w:rsidRDefault="00D34ACB" w:rsidP="009F0FE6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D34ACB" w:rsidRPr="00A95452" w:rsidRDefault="00A95452" w:rsidP="00A95452">
      <w:pPr>
        <w:ind w:left="1287" w:firstLine="153"/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>ttd</w:t>
      </w:r>
    </w:p>
    <w:p w:rsidR="00D34ACB" w:rsidRPr="00CD18D5" w:rsidRDefault="00D34ACB" w:rsidP="009F0FE6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A21656" w:rsidRDefault="00A21656" w:rsidP="00A21656">
      <w:pPr>
        <w:ind w:left="567"/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</w:rPr>
        <w:t xml:space="preserve">    </w:t>
      </w:r>
      <w:r w:rsidR="0062452C" w:rsidRPr="00CD18D5">
        <w:rPr>
          <w:rFonts w:ascii="Bookman Old Style" w:eastAsia="Arial Unicode MS" w:hAnsi="Bookman Old Style" w:cs="Tahoma"/>
          <w:lang w:val="id-ID"/>
        </w:rPr>
        <w:t>LA DJIRU</w:t>
      </w:r>
    </w:p>
    <w:p w:rsidR="00A21656" w:rsidRDefault="00A21656" w:rsidP="00A21656">
      <w:pPr>
        <w:jc w:val="both"/>
        <w:rPr>
          <w:rFonts w:ascii="Bookman Old Style" w:eastAsia="Arial Unicode MS" w:hAnsi="Bookman Old Style" w:cs="Tahoma"/>
        </w:rPr>
      </w:pPr>
    </w:p>
    <w:p w:rsidR="00E45F9E" w:rsidRPr="00A21656" w:rsidRDefault="00E45F9E" w:rsidP="00A21656">
      <w:pPr>
        <w:jc w:val="both"/>
        <w:rPr>
          <w:rFonts w:ascii="Bookman Old Style" w:eastAsia="Arial Unicode MS" w:hAnsi="Bookman Old Style" w:cs="Tahoma"/>
        </w:rPr>
      </w:pPr>
      <w:r w:rsidRPr="00CD18D5">
        <w:rPr>
          <w:rFonts w:ascii="Bookman Old Style" w:eastAsia="Arial Unicode MS" w:hAnsi="Bookman Old Style" w:cs="Tahoma"/>
          <w:lang w:val="id-ID"/>
        </w:rPr>
        <w:t>BERITA DAERAH KABUPATEN BUTON UTARA</w:t>
      </w:r>
      <w:r w:rsidR="00A21656">
        <w:rPr>
          <w:rFonts w:ascii="Bookman Old Style" w:eastAsia="Arial Unicode MS" w:hAnsi="Bookman Old Style" w:cs="Tahoma"/>
        </w:rPr>
        <w:t xml:space="preserve"> </w:t>
      </w:r>
      <w:r w:rsidR="00D16938" w:rsidRPr="00CD18D5">
        <w:rPr>
          <w:rFonts w:ascii="Bookman Old Style" w:eastAsia="Arial Unicode MS" w:hAnsi="Bookman Old Style" w:cs="Tahoma"/>
          <w:lang w:val="id-ID"/>
        </w:rPr>
        <w:t>TAHUN 201</w:t>
      </w:r>
      <w:r w:rsidR="0098645E" w:rsidRPr="00CD18D5">
        <w:rPr>
          <w:rFonts w:ascii="Bookman Old Style" w:eastAsia="Arial Unicode MS" w:hAnsi="Bookman Old Style" w:cs="Tahoma"/>
          <w:lang w:val="en-US"/>
        </w:rPr>
        <w:t>5</w:t>
      </w:r>
      <w:r w:rsidR="00A21656">
        <w:rPr>
          <w:rFonts w:ascii="Bookman Old Style" w:eastAsia="Arial Unicode MS" w:hAnsi="Bookman Old Style" w:cs="Tahoma"/>
          <w:lang w:val="id-ID"/>
        </w:rPr>
        <w:t xml:space="preserve"> NOMOR</w:t>
      </w:r>
      <w:r w:rsidR="009379F8">
        <w:rPr>
          <w:rFonts w:ascii="Bookman Old Style" w:eastAsia="Arial Unicode MS" w:hAnsi="Bookman Old Style" w:cs="Tahoma"/>
        </w:rPr>
        <w:t xml:space="preserve"> 7</w:t>
      </w:r>
      <w:r w:rsidR="00A21656">
        <w:rPr>
          <w:rFonts w:ascii="Bookman Old Style" w:eastAsia="Arial Unicode MS" w:hAnsi="Bookman Old Style" w:cs="Tahoma"/>
          <w:lang w:val="id-ID"/>
        </w:rPr>
        <w:t xml:space="preserve"> </w:t>
      </w:r>
    </w:p>
    <w:p w:rsidR="00B070FE" w:rsidRDefault="00B070FE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5B78F1" w:rsidRPr="00CD18D5" w:rsidRDefault="005B78F1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  <w:proofErr w:type="gramStart"/>
      <w:r w:rsidRPr="00CD18D5">
        <w:rPr>
          <w:rFonts w:ascii="Bookman Old Style" w:eastAsia="Arial Unicode MS" w:hAnsi="Bookman Old Style" w:cs="Tahoma"/>
          <w:lang w:val="en-US"/>
        </w:rPr>
        <w:lastRenderedPageBreak/>
        <w:t>LAMPIRAN</w:t>
      </w:r>
      <w:r w:rsidR="00A21656">
        <w:rPr>
          <w:rFonts w:ascii="Bookman Old Style" w:eastAsia="Arial Unicode MS" w:hAnsi="Bookman Old Style" w:cs="Tahoma"/>
          <w:lang w:val="en-US"/>
        </w:rPr>
        <w:t xml:space="preserve"> :</w:t>
      </w:r>
      <w:r w:rsidRPr="00CD18D5">
        <w:rPr>
          <w:rFonts w:ascii="Bookman Old Style" w:eastAsia="Arial Unicode MS" w:hAnsi="Bookman Old Style" w:cs="Tahoma"/>
          <w:lang w:val="en-US"/>
        </w:rPr>
        <w:t>PERATURAN</w:t>
      </w:r>
      <w:proofErr w:type="gramEnd"/>
      <w:r w:rsidRPr="00CD18D5">
        <w:rPr>
          <w:rFonts w:ascii="Bookman Old Style" w:eastAsia="Arial Unicode MS" w:hAnsi="Bookman Old Style" w:cs="Tahoma"/>
          <w:lang w:val="en-US"/>
        </w:rPr>
        <w:t xml:space="preserve"> BUPATI BUTON UTARA</w:t>
      </w: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ab/>
      </w:r>
      <w:r w:rsidRPr="00CD18D5">
        <w:rPr>
          <w:rFonts w:ascii="Bookman Old Style" w:eastAsia="Arial Unicode MS" w:hAnsi="Bookman Old Style" w:cs="Tahoma"/>
          <w:lang w:val="en-US"/>
        </w:rPr>
        <w:tab/>
        <w:t>NOMOR</w:t>
      </w:r>
      <w:r w:rsidR="009379F8">
        <w:rPr>
          <w:rFonts w:ascii="Bookman Old Style" w:eastAsia="Arial Unicode MS" w:hAnsi="Bookman Old Style" w:cs="Tahoma"/>
          <w:lang w:val="en-US"/>
        </w:rPr>
        <w:tab/>
        <w:t xml:space="preserve">:  7 </w:t>
      </w:r>
      <w:r w:rsidR="00A21656">
        <w:rPr>
          <w:rFonts w:ascii="Bookman Old Style" w:eastAsia="Arial Unicode MS" w:hAnsi="Bookman Old Style" w:cs="Tahoma"/>
          <w:lang w:val="en-US"/>
        </w:rPr>
        <w:t>TAHUN 2015</w:t>
      </w:r>
    </w:p>
    <w:p w:rsidR="00A939AC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ab/>
      </w:r>
      <w:r w:rsidRPr="00CD18D5">
        <w:rPr>
          <w:rFonts w:ascii="Bookman Old Style" w:eastAsia="Arial Unicode MS" w:hAnsi="Bookman Old Style" w:cs="Tahoma"/>
          <w:lang w:val="en-US"/>
        </w:rPr>
        <w:tab/>
        <w:t>TANGGAL</w:t>
      </w:r>
      <w:r w:rsidR="0073716F" w:rsidRPr="00CD18D5">
        <w:rPr>
          <w:rFonts w:ascii="Bookman Old Style" w:eastAsia="Arial Unicode MS" w:hAnsi="Bookman Old Style" w:cs="Tahoma"/>
          <w:lang w:val="en-US"/>
        </w:rPr>
        <w:tab/>
        <w:t>:</w:t>
      </w:r>
      <w:r w:rsidR="009379F8">
        <w:rPr>
          <w:rFonts w:ascii="Bookman Old Style" w:eastAsia="Arial Unicode MS" w:hAnsi="Bookman Old Style" w:cs="Tahoma"/>
          <w:lang w:val="en-US"/>
        </w:rPr>
        <w:t xml:space="preserve">  4 APRIL </w:t>
      </w:r>
      <w:r w:rsidR="00A21656">
        <w:rPr>
          <w:rFonts w:ascii="Bookman Old Style" w:eastAsia="Arial Unicode MS" w:hAnsi="Bookman Old Style" w:cs="Tahoma"/>
          <w:lang w:val="en-US"/>
        </w:rPr>
        <w:t>2015</w:t>
      </w:r>
    </w:p>
    <w:p w:rsidR="00A21656" w:rsidRPr="00A21656" w:rsidRDefault="00A21656" w:rsidP="00A21656">
      <w:pPr>
        <w:ind w:left="3119" w:hanging="1679"/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 xml:space="preserve">TENTANG   : </w:t>
      </w:r>
      <w:r>
        <w:rPr>
          <w:rFonts w:ascii="Bookman Old Style" w:eastAsia="Arial Unicode MS" w:hAnsi="Bookman Old Style" w:cs="Tahoma"/>
          <w:lang w:val="en-US"/>
        </w:rPr>
        <w:tab/>
      </w:r>
      <w:r w:rsidRPr="00CD18D5">
        <w:rPr>
          <w:rFonts w:ascii="Bookman Old Style" w:eastAsia="Arial Unicode MS" w:hAnsi="Bookman Old Style" w:cs="Tahoma"/>
          <w:color w:val="000000"/>
          <w:lang w:val="en-US"/>
        </w:rPr>
        <w:t>PEMBENTUKAN ORGANISASI DAN TATA KERJA UNIT PELAKSANA TEKNIS DINAS PASAR SENTRAL KULISUSU PADA DINAS PERINDUSTRIAN DAN PERDAGANGAN KABUPATEN BUTON UTARA</w:t>
      </w:r>
      <w:r>
        <w:rPr>
          <w:rFonts w:ascii="Bookman Old Style" w:eastAsia="Arial Unicode MS" w:hAnsi="Bookman Old Style" w:cs="Tahoma"/>
          <w:color w:val="000000"/>
          <w:lang w:val="en-US"/>
        </w:rPr>
        <w:t>.</w:t>
      </w:r>
    </w:p>
    <w:p w:rsidR="00A939AC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155.05pt;margin-top:.7pt;width:308.65pt;height:0;z-index:251673600" o:connectortype="straight"/>
        </w:pict>
      </w:r>
    </w:p>
    <w:p w:rsidR="00A939AC" w:rsidRPr="00CD18D5" w:rsidRDefault="006854DE" w:rsidP="006854DE">
      <w:pPr>
        <w:tabs>
          <w:tab w:val="left" w:pos="3429"/>
        </w:tabs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ab/>
      </w: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39AC" w:rsidP="00A939AC">
      <w:pPr>
        <w:jc w:val="center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BAGAN STRUKTUR ORGANISASI</w:t>
      </w:r>
    </w:p>
    <w:p w:rsidR="00A939AC" w:rsidRPr="00CD18D5" w:rsidRDefault="005B33BF" w:rsidP="00A939AC">
      <w:pPr>
        <w:jc w:val="center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en-US"/>
        </w:rPr>
        <w:t>UPTD PASAR SENTRAL KULISUSU</w:t>
      </w: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21656" w:rsidP="00A21656">
      <w:pPr>
        <w:tabs>
          <w:tab w:val="left" w:pos="6411"/>
        </w:tabs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lang w:val="en-US"/>
        </w:rPr>
        <w:tab/>
      </w:r>
    </w:p>
    <w:p w:rsidR="00A939AC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5.05pt;margin-top:.8pt;width:118.3pt;height:44.55pt;z-index:251661312">
            <v:textbox>
              <w:txbxContent>
                <w:p w:rsidR="0073716F" w:rsidRDefault="0073716F" w:rsidP="0073716F">
                  <w:pPr>
                    <w:jc w:val="center"/>
                  </w:pPr>
                </w:p>
                <w:p w:rsidR="00A939AC" w:rsidRPr="00A5116A" w:rsidRDefault="00A939AC" w:rsidP="0073716F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5116A">
                    <w:rPr>
                      <w:rFonts w:ascii="Bookman Old Style" w:hAnsi="Bookman Old Style"/>
                      <w:b/>
                    </w:rPr>
                    <w:t>KEPALA UPTD</w:t>
                  </w:r>
                </w:p>
              </w:txbxContent>
            </v:textbox>
          </v:shape>
        </w:pict>
      </w: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28" type="#_x0000_t32" style="position:absolute;left:0;text-align:left;margin-left:215pt;margin-top:4.45pt;width:0;height:148.3pt;z-index:251663360" o:connectortype="straight"/>
        </w:pict>
      </w: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27" type="#_x0000_t202" style="position:absolute;left:0;text-align:left;margin-left:304.15pt;margin-top:9.85pt;width:120pt;height:44.55pt;z-index:251662336">
            <v:textbox>
              <w:txbxContent>
                <w:p w:rsidR="0073716F" w:rsidRPr="00A5116A" w:rsidRDefault="0073716F" w:rsidP="0073716F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5116A">
                    <w:rPr>
                      <w:rFonts w:ascii="Bookman Old Style" w:hAnsi="Bookman Old Style"/>
                      <w:b/>
                    </w:rPr>
                    <w:t>SUB BAGIAN TATA USAHA</w:t>
                  </w:r>
                </w:p>
              </w:txbxContent>
            </v:textbox>
          </v:shape>
        </w:pict>
      </w:r>
    </w:p>
    <w:p w:rsidR="00A939AC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29" type="#_x0000_t32" style="position:absolute;left:0;text-align:left;margin-left:215pt;margin-top:13.35pt;width:89.15pt;height:0;z-index:251664384" o:connectortype="straight"/>
        </w:pict>
      </w: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7" type="#_x0000_t32" style="position:absolute;left:0;text-align:left;margin-left:329.1pt;margin-top:13pt;width:0;height:35.15pt;z-index:251672576" o:connectortype="straight"/>
        </w:pict>
      </w: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6" type="#_x0000_t32" style="position:absolute;left:0;text-align:left;margin-left:114.8pt;margin-top:13pt;width:0;height:35.15pt;z-index:251671552" o:connectortype="straight"/>
        </w:pict>
      </w: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0" type="#_x0000_t32" style="position:absolute;left:0;text-align:left;margin-left:114.8pt;margin-top:13.05pt;width:214.3pt;height:0;z-index:251665408" o:connectortype="straight"/>
        </w:pict>
      </w: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1" type="#_x0000_t202" style="position:absolute;left:0;text-align:left;margin-left:221.1pt;margin-top:4.7pt;width:216.85pt;height:44.55pt;z-index:251666432">
            <v:textbox>
              <w:txbxContent>
                <w:p w:rsidR="0073716F" w:rsidRPr="00A5116A" w:rsidRDefault="0073716F" w:rsidP="0073716F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5116A">
                    <w:rPr>
                      <w:rFonts w:ascii="Bookman Old Style" w:hAnsi="Bookman Old Style"/>
                      <w:b/>
                    </w:rPr>
                    <w:t>KELOMPOK PELAKSANA URUSAN</w:t>
                  </w:r>
                </w:p>
              </w:txbxContent>
            </v:textbox>
          </v:shape>
        </w:pict>
      </w: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2" type="#_x0000_t202" style="position:absolute;left:0;text-align:left;margin-left:35.95pt;margin-top:6.4pt;width:157.75pt;height:44.55pt;z-index:251667456">
            <v:textbox>
              <w:txbxContent>
                <w:p w:rsidR="0073716F" w:rsidRPr="00A5116A" w:rsidRDefault="0073716F" w:rsidP="0073716F">
                  <w:pPr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5116A">
                    <w:rPr>
                      <w:rFonts w:ascii="Bookman Old Style" w:hAnsi="Bookman Old Style"/>
                      <w:b/>
                    </w:rPr>
                    <w:t>KELOMPOK JABATAN FUNGSIONAL</w:t>
                  </w:r>
                </w:p>
              </w:txbxContent>
            </v:textbox>
          </v:shape>
        </w:pict>
      </w: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A95452" w:rsidP="00A939AC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5" type="#_x0000_t202" style="position:absolute;left:0;text-align:left;margin-left:368.85pt;margin-top:5.8pt;width:68.25pt;height:87.45pt;z-index:251670528">
            <v:textbox>
              <w:txbxContent>
                <w:p w:rsidR="0073716F" w:rsidRPr="006854DE" w:rsidRDefault="0073716F" w:rsidP="0073716F">
                  <w:pPr>
                    <w:jc w:val="center"/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6854DE">
                    <w:rPr>
                      <w:rFonts w:ascii="Bookman Old Style" w:hAnsi="Bookman Old Style"/>
                      <w:sz w:val="18"/>
                      <w:szCs w:val="18"/>
                    </w:rPr>
                    <w:t>Keindahan dan Kebersihan</w:t>
                  </w:r>
                </w:p>
              </w:txbxContent>
            </v:textbox>
          </v:shape>
        </w:pict>
      </w: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4" type="#_x0000_t202" style="position:absolute;left:0;text-align:left;margin-left:292.6pt;margin-top:5.8pt;width:76.8pt;height:87.45pt;z-index:251669504">
            <v:textbox>
              <w:txbxContent>
                <w:p w:rsidR="0073716F" w:rsidRPr="006854DE" w:rsidRDefault="0073716F" w:rsidP="0073716F">
                  <w:pPr>
                    <w:jc w:val="center"/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6854DE">
                    <w:rPr>
                      <w:rFonts w:ascii="Bookman Old Style" w:hAnsi="Bookman Old Style"/>
                      <w:sz w:val="18"/>
                      <w:szCs w:val="18"/>
                    </w:rPr>
                    <w:t>Ketertiban dan Pengamanan</w:t>
                  </w:r>
                </w:p>
              </w:txbxContent>
            </v:textbox>
          </v:shape>
        </w:pict>
      </w:r>
      <w:r>
        <w:rPr>
          <w:rFonts w:ascii="Bookman Old Style" w:eastAsia="Arial Unicode MS" w:hAnsi="Bookman Old Style" w:cs="Tahoma"/>
          <w:noProof/>
          <w:lang w:val="en-US" w:eastAsia="en-US"/>
        </w:rPr>
        <w:pict>
          <v:shape id="_x0000_s1033" type="#_x0000_t202" style="position:absolute;left:0;text-align:left;margin-left:221.1pt;margin-top:5.8pt;width:71.5pt;height:87.45pt;z-index:251668480">
            <v:textbox>
              <w:txbxContent>
                <w:p w:rsidR="0073716F" w:rsidRPr="006854DE" w:rsidRDefault="004B1B91" w:rsidP="0073716F">
                  <w:pPr>
                    <w:jc w:val="center"/>
                    <w:rPr>
                      <w:rFonts w:ascii="Bookman Old Style" w:hAnsi="Bookman Old Style"/>
                      <w:sz w:val="18"/>
                      <w:szCs w:val="18"/>
                    </w:rPr>
                  </w:pPr>
                  <w:r w:rsidRPr="006854DE">
                    <w:rPr>
                      <w:rFonts w:ascii="Bookman Old Style" w:hAnsi="Bookman Old Style"/>
                      <w:sz w:val="18"/>
                      <w:szCs w:val="18"/>
                    </w:rPr>
                    <w:t>Teknis Bangunan dan Pemelihara</w:t>
                  </w:r>
                  <w:r w:rsidR="0073716F" w:rsidRPr="006854DE">
                    <w:rPr>
                      <w:rFonts w:ascii="Bookman Old Style" w:hAnsi="Bookman Old Style"/>
                      <w:sz w:val="18"/>
                      <w:szCs w:val="18"/>
                    </w:rPr>
                    <w:t>an sarana Prasarana</w:t>
                  </w:r>
                </w:p>
              </w:txbxContent>
            </v:textbox>
          </v:shape>
        </w:pict>
      </w: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A939AC" w:rsidRPr="00CD18D5" w:rsidRDefault="00A939AC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971DCB" w:rsidRPr="00CD18D5" w:rsidRDefault="00971DCB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FA2298" w:rsidRPr="00CD18D5" w:rsidRDefault="006854DE" w:rsidP="00FA2298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3352800</wp:posOffset>
            </wp:positionV>
            <wp:extent cx="1114425" cy="693420"/>
            <wp:effectExtent l="0" t="0" r="0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0EC3" w:rsidRPr="00CD18D5">
        <w:rPr>
          <w:rFonts w:ascii="Bookman Old Style" w:eastAsia="Arial Unicode MS" w:hAnsi="Bookman Old Style" w:cs="Tahoma"/>
          <w:lang w:val="en-US"/>
        </w:rPr>
        <w:t xml:space="preserve">   </w:t>
      </w:r>
      <w:r w:rsidR="00FA2298" w:rsidRPr="00CD18D5">
        <w:rPr>
          <w:rFonts w:ascii="Bookman Old Style" w:eastAsia="Arial Unicode MS" w:hAnsi="Bookman Old Style" w:cs="Tahoma"/>
          <w:lang w:val="en-US"/>
        </w:rPr>
        <w:t xml:space="preserve"> </w:t>
      </w:r>
      <w:r w:rsidR="00FA2298" w:rsidRPr="00CD18D5">
        <w:rPr>
          <w:rFonts w:ascii="Bookman Old Style" w:eastAsia="Arial Unicode MS" w:hAnsi="Bookman Old Style" w:cs="Tahoma"/>
          <w:lang w:val="id-ID"/>
        </w:rPr>
        <w:t>BUPATI BUTON UTARA,</w:t>
      </w:r>
    </w:p>
    <w:p w:rsidR="00FA2298" w:rsidRPr="00CD18D5" w:rsidRDefault="006854DE" w:rsidP="00FA2298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3352800</wp:posOffset>
            </wp:positionV>
            <wp:extent cx="1114425" cy="693420"/>
            <wp:effectExtent l="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2298" w:rsidRPr="00A95452" w:rsidRDefault="00A95452" w:rsidP="00A95452">
      <w:pPr>
        <w:ind w:left="5823" w:firstLine="657"/>
        <w:jc w:val="both"/>
        <w:rPr>
          <w:rFonts w:ascii="Bookman Old Style" w:eastAsia="Arial Unicode MS" w:hAnsi="Bookman Old Style" w:cs="Tahoma"/>
          <w:lang w:val="en-US"/>
        </w:rPr>
      </w:pPr>
      <w:bookmarkStart w:id="0" w:name="_GoBack"/>
      <w:bookmarkEnd w:id="0"/>
      <w:r>
        <w:rPr>
          <w:rFonts w:ascii="Bookman Old Style" w:eastAsia="Arial Unicode MS" w:hAnsi="Bookman Old Style" w:cs="Tahoma"/>
          <w:lang w:val="en-US"/>
        </w:rPr>
        <w:t>ttd</w:t>
      </w:r>
    </w:p>
    <w:p w:rsidR="00FA2298" w:rsidRPr="00CD18D5" w:rsidRDefault="00FA2298" w:rsidP="00FA2298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</w:p>
    <w:p w:rsidR="00FA2298" w:rsidRPr="00CD18D5" w:rsidRDefault="000C0EC3" w:rsidP="00FA2298">
      <w:pPr>
        <w:ind w:left="5103"/>
        <w:jc w:val="both"/>
        <w:rPr>
          <w:rFonts w:ascii="Bookman Old Style" w:eastAsia="Arial Unicode MS" w:hAnsi="Bookman Old Style" w:cs="Tahoma"/>
          <w:lang w:val="en-US"/>
        </w:rPr>
      </w:pPr>
      <w:r w:rsidRPr="00CD18D5">
        <w:rPr>
          <w:rFonts w:ascii="Bookman Old Style" w:eastAsia="Arial Unicode MS" w:hAnsi="Bookman Old Style" w:cs="Tahoma"/>
          <w:lang w:val="id-ID"/>
        </w:rPr>
        <w:t>H. MUH. RIDWAN ZAKARIAH</w:t>
      </w:r>
    </w:p>
    <w:p w:rsidR="00FA2298" w:rsidRPr="00CD18D5" w:rsidRDefault="00FA2298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FA2298" w:rsidRPr="00CD18D5" w:rsidRDefault="00FA2298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3716F" w:rsidRPr="00CD18D5" w:rsidRDefault="0073716F" w:rsidP="00A939AC">
      <w:pPr>
        <w:jc w:val="both"/>
        <w:rPr>
          <w:rFonts w:ascii="Bookman Old Style" w:eastAsia="Arial Unicode MS" w:hAnsi="Bookman Old Style" w:cs="Tahoma"/>
          <w:lang w:val="en-US"/>
        </w:rPr>
      </w:pPr>
    </w:p>
    <w:sectPr w:rsidR="0073716F" w:rsidRPr="00CD18D5" w:rsidSect="0057038D">
      <w:pgSz w:w="12191" w:h="18711" w:code="5"/>
      <w:pgMar w:top="1440" w:right="1440" w:bottom="1440" w:left="144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B2084"/>
    <w:multiLevelType w:val="hybridMultilevel"/>
    <w:tmpl w:val="4238DFC0"/>
    <w:lvl w:ilvl="0" w:tplc="CE566C10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45A67"/>
    <w:multiLevelType w:val="hybridMultilevel"/>
    <w:tmpl w:val="6A3C1F9A"/>
    <w:lvl w:ilvl="0" w:tplc="37065FB8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A884492"/>
    <w:multiLevelType w:val="hybridMultilevel"/>
    <w:tmpl w:val="A386C00A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0C0435A4"/>
    <w:multiLevelType w:val="hybridMultilevel"/>
    <w:tmpl w:val="2CA40F4C"/>
    <w:lvl w:ilvl="0" w:tplc="0421000F">
      <w:start w:val="1"/>
      <w:numFmt w:val="decimal"/>
      <w:lvlText w:val="%1."/>
      <w:lvlJc w:val="left"/>
      <w:pPr>
        <w:ind w:left="2349" w:hanging="360"/>
      </w:pPr>
    </w:lvl>
    <w:lvl w:ilvl="1" w:tplc="04210019" w:tentative="1">
      <w:start w:val="1"/>
      <w:numFmt w:val="lowerLetter"/>
      <w:lvlText w:val="%2."/>
      <w:lvlJc w:val="left"/>
      <w:pPr>
        <w:ind w:left="3069" w:hanging="360"/>
      </w:pPr>
    </w:lvl>
    <w:lvl w:ilvl="2" w:tplc="0421001B" w:tentative="1">
      <w:start w:val="1"/>
      <w:numFmt w:val="lowerRoman"/>
      <w:lvlText w:val="%3."/>
      <w:lvlJc w:val="right"/>
      <w:pPr>
        <w:ind w:left="3789" w:hanging="180"/>
      </w:pPr>
    </w:lvl>
    <w:lvl w:ilvl="3" w:tplc="0421000F" w:tentative="1">
      <w:start w:val="1"/>
      <w:numFmt w:val="decimal"/>
      <w:lvlText w:val="%4."/>
      <w:lvlJc w:val="left"/>
      <w:pPr>
        <w:ind w:left="4509" w:hanging="360"/>
      </w:pPr>
    </w:lvl>
    <w:lvl w:ilvl="4" w:tplc="04210019" w:tentative="1">
      <w:start w:val="1"/>
      <w:numFmt w:val="lowerLetter"/>
      <w:lvlText w:val="%5."/>
      <w:lvlJc w:val="left"/>
      <w:pPr>
        <w:ind w:left="5229" w:hanging="360"/>
      </w:pPr>
    </w:lvl>
    <w:lvl w:ilvl="5" w:tplc="0421001B" w:tentative="1">
      <w:start w:val="1"/>
      <w:numFmt w:val="lowerRoman"/>
      <w:lvlText w:val="%6."/>
      <w:lvlJc w:val="right"/>
      <w:pPr>
        <w:ind w:left="5949" w:hanging="180"/>
      </w:pPr>
    </w:lvl>
    <w:lvl w:ilvl="6" w:tplc="0421000F" w:tentative="1">
      <w:start w:val="1"/>
      <w:numFmt w:val="decimal"/>
      <w:lvlText w:val="%7."/>
      <w:lvlJc w:val="left"/>
      <w:pPr>
        <w:ind w:left="6669" w:hanging="360"/>
      </w:pPr>
    </w:lvl>
    <w:lvl w:ilvl="7" w:tplc="04210019" w:tentative="1">
      <w:start w:val="1"/>
      <w:numFmt w:val="lowerLetter"/>
      <w:lvlText w:val="%8."/>
      <w:lvlJc w:val="left"/>
      <w:pPr>
        <w:ind w:left="7389" w:hanging="360"/>
      </w:pPr>
    </w:lvl>
    <w:lvl w:ilvl="8" w:tplc="0421001B" w:tentative="1">
      <w:start w:val="1"/>
      <w:numFmt w:val="lowerRoman"/>
      <w:lvlText w:val="%9."/>
      <w:lvlJc w:val="right"/>
      <w:pPr>
        <w:ind w:left="8109" w:hanging="180"/>
      </w:pPr>
    </w:lvl>
  </w:abstractNum>
  <w:abstractNum w:abstractNumId="4" w15:restartNumberingAfterBreak="0">
    <w:nsid w:val="0CC33AFA"/>
    <w:multiLevelType w:val="hybridMultilevel"/>
    <w:tmpl w:val="B018403E"/>
    <w:lvl w:ilvl="0" w:tplc="D98C7FD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8367E"/>
    <w:multiLevelType w:val="hybridMultilevel"/>
    <w:tmpl w:val="CC601120"/>
    <w:lvl w:ilvl="0" w:tplc="B1929C76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13C238B2"/>
    <w:multiLevelType w:val="hybridMultilevel"/>
    <w:tmpl w:val="9A88D236"/>
    <w:lvl w:ilvl="0" w:tplc="D68094F6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2931DA"/>
    <w:multiLevelType w:val="hybridMultilevel"/>
    <w:tmpl w:val="60AE4B3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4D0D0B"/>
    <w:multiLevelType w:val="hybridMultilevel"/>
    <w:tmpl w:val="2FF401E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861AD8"/>
    <w:multiLevelType w:val="hybridMultilevel"/>
    <w:tmpl w:val="26526B9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8229A3"/>
    <w:multiLevelType w:val="hybridMultilevel"/>
    <w:tmpl w:val="9A54F1F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F76046"/>
    <w:multiLevelType w:val="hybridMultilevel"/>
    <w:tmpl w:val="0E24DDFA"/>
    <w:lvl w:ilvl="0" w:tplc="5CACBEBE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2500432"/>
    <w:multiLevelType w:val="hybridMultilevel"/>
    <w:tmpl w:val="3B56D44E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D628DC"/>
    <w:multiLevelType w:val="hybridMultilevel"/>
    <w:tmpl w:val="73F648C0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095B10"/>
    <w:multiLevelType w:val="hybridMultilevel"/>
    <w:tmpl w:val="CEFC2452"/>
    <w:lvl w:ilvl="0" w:tplc="E6D64732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79E15BB"/>
    <w:multiLevelType w:val="hybridMultilevel"/>
    <w:tmpl w:val="B51ED9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DF397F"/>
    <w:multiLevelType w:val="hybridMultilevel"/>
    <w:tmpl w:val="1A8E0626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 w15:restartNumberingAfterBreak="0">
    <w:nsid w:val="39C44457"/>
    <w:multiLevelType w:val="hybridMultilevel"/>
    <w:tmpl w:val="16AE66C0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8" w15:restartNumberingAfterBreak="0">
    <w:nsid w:val="3F7118C6"/>
    <w:multiLevelType w:val="hybridMultilevel"/>
    <w:tmpl w:val="2898D408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 w15:restartNumberingAfterBreak="0">
    <w:nsid w:val="3FE0230C"/>
    <w:multiLevelType w:val="hybridMultilevel"/>
    <w:tmpl w:val="1DF45FFC"/>
    <w:lvl w:ilvl="0" w:tplc="3B0A424E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3FF25630"/>
    <w:multiLevelType w:val="hybridMultilevel"/>
    <w:tmpl w:val="582852E6"/>
    <w:lvl w:ilvl="0" w:tplc="07A0C4AC">
      <w:start w:val="1"/>
      <w:numFmt w:val="decimal"/>
      <w:lvlText w:val="(%1)."/>
      <w:lvlJc w:val="left"/>
      <w:pPr>
        <w:ind w:left="720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5B1D72"/>
    <w:multiLevelType w:val="hybridMultilevel"/>
    <w:tmpl w:val="C09804C4"/>
    <w:lvl w:ilvl="0" w:tplc="90FEE2EE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C4092"/>
    <w:multiLevelType w:val="hybridMultilevel"/>
    <w:tmpl w:val="7A80166A"/>
    <w:lvl w:ilvl="0" w:tplc="F3BE845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0826CC9"/>
    <w:multiLevelType w:val="hybridMultilevel"/>
    <w:tmpl w:val="7242EDB0"/>
    <w:lvl w:ilvl="0" w:tplc="57BC549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2061901"/>
    <w:multiLevelType w:val="hybridMultilevel"/>
    <w:tmpl w:val="FAB210D0"/>
    <w:lvl w:ilvl="0" w:tplc="04210019">
      <w:start w:val="1"/>
      <w:numFmt w:val="lowerLetter"/>
      <w:lvlText w:val="%1."/>
      <w:lvlJc w:val="left"/>
      <w:pPr>
        <w:ind w:left="1920" w:hanging="360"/>
      </w:pPr>
    </w:lvl>
    <w:lvl w:ilvl="1" w:tplc="04210019" w:tentative="1">
      <w:start w:val="1"/>
      <w:numFmt w:val="lowerLetter"/>
      <w:lvlText w:val="%2."/>
      <w:lvlJc w:val="left"/>
      <w:pPr>
        <w:ind w:left="2640" w:hanging="360"/>
      </w:pPr>
    </w:lvl>
    <w:lvl w:ilvl="2" w:tplc="0421001B" w:tentative="1">
      <w:start w:val="1"/>
      <w:numFmt w:val="lowerRoman"/>
      <w:lvlText w:val="%3."/>
      <w:lvlJc w:val="right"/>
      <w:pPr>
        <w:ind w:left="3360" w:hanging="180"/>
      </w:pPr>
    </w:lvl>
    <w:lvl w:ilvl="3" w:tplc="0421000F" w:tentative="1">
      <w:start w:val="1"/>
      <w:numFmt w:val="decimal"/>
      <w:lvlText w:val="%4."/>
      <w:lvlJc w:val="left"/>
      <w:pPr>
        <w:ind w:left="4080" w:hanging="360"/>
      </w:pPr>
    </w:lvl>
    <w:lvl w:ilvl="4" w:tplc="04210019" w:tentative="1">
      <w:start w:val="1"/>
      <w:numFmt w:val="lowerLetter"/>
      <w:lvlText w:val="%5."/>
      <w:lvlJc w:val="left"/>
      <w:pPr>
        <w:ind w:left="4800" w:hanging="360"/>
      </w:pPr>
    </w:lvl>
    <w:lvl w:ilvl="5" w:tplc="0421001B" w:tentative="1">
      <w:start w:val="1"/>
      <w:numFmt w:val="lowerRoman"/>
      <w:lvlText w:val="%6."/>
      <w:lvlJc w:val="right"/>
      <w:pPr>
        <w:ind w:left="5520" w:hanging="180"/>
      </w:pPr>
    </w:lvl>
    <w:lvl w:ilvl="6" w:tplc="0421000F" w:tentative="1">
      <w:start w:val="1"/>
      <w:numFmt w:val="decimal"/>
      <w:lvlText w:val="%7."/>
      <w:lvlJc w:val="left"/>
      <w:pPr>
        <w:ind w:left="6240" w:hanging="360"/>
      </w:pPr>
    </w:lvl>
    <w:lvl w:ilvl="7" w:tplc="04210019" w:tentative="1">
      <w:start w:val="1"/>
      <w:numFmt w:val="lowerLetter"/>
      <w:lvlText w:val="%8."/>
      <w:lvlJc w:val="left"/>
      <w:pPr>
        <w:ind w:left="6960" w:hanging="360"/>
      </w:pPr>
    </w:lvl>
    <w:lvl w:ilvl="8" w:tplc="0421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5" w15:restartNumberingAfterBreak="0">
    <w:nsid w:val="434A392D"/>
    <w:multiLevelType w:val="hybridMultilevel"/>
    <w:tmpl w:val="7188CDE4"/>
    <w:lvl w:ilvl="0" w:tplc="B890241A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3296E"/>
    <w:multiLevelType w:val="hybridMultilevel"/>
    <w:tmpl w:val="21F03BE2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4AD74F54"/>
    <w:multiLevelType w:val="hybridMultilevel"/>
    <w:tmpl w:val="277ADEE0"/>
    <w:lvl w:ilvl="0" w:tplc="07A0C4AC">
      <w:start w:val="1"/>
      <w:numFmt w:val="decimal"/>
      <w:lvlText w:val="(%1)."/>
      <w:lvlJc w:val="left"/>
      <w:pPr>
        <w:ind w:left="720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C03188"/>
    <w:multiLevelType w:val="hybridMultilevel"/>
    <w:tmpl w:val="D0109A24"/>
    <w:lvl w:ilvl="0" w:tplc="07A0C4AC">
      <w:start w:val="1"/>
      <w:numFmt w:val="decimal"/>
      <w:lvlText w:val="(%1)."/>
      <w:lvlJc w:val="left"/>
      <w:pPr>
        <w:ind w:left="1287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F452DA"/>
    <w:multiLevelType w:val="hybridMultilevel"/>
    <w:tmpl w:val="5E0A3C5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CC4AD0"/>
    <w:multiLevelType w:val="hybridMultilevel"/>
    <w:tmpl w:val="7638E7BE"/>
    <w:lvl w:ilvl="0" w:tplc="07A0C4AC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509" w:hanging="360"/>
      </w:pPr>
    </w:lvl>
    <w:lvl w:ilvl="2" w:tplc="0421001B" w:tentative="1">
      <w:start w:val="1"/>
      <w:numFmt w:val="lowerRoman"/>
      <w:lvlText w:val="%3."/>
      <w:lvlJc w:val="right"/>
      <w:pPr>
        <w:ind w:left="2229" w:hanging="180"/>
      </w:pPr>
    </w:lvl>
    <w:lvl w:ilvl="3" w:tplc="0421000F" w:tentative="1">
      <w:start w:val="1"/>
      <w:numFmt w:val="decimal"/>
      <w:lvlText w:val="%4."/>
      <w:lvlJc w:val="left"/>
      <w:pPr>
        <w:ind w:left="2949" w:hanging="360"/>
      </w:pPr>
    </w:lvl>
    <w:lvl w:ilvl="4" w:tplc="04210019" w:tentative="1">
      <w:start w:val="1"/>
      <w:numFmt w:val="lowerLetter"/>
      <w:lvlText w:val="%5."/>
      <w:lvlJc w:val="left"/>
      <w:pPr>
        <w:ind w:left="3669" w:hanging="360"/>
      </w:pPr>
    </w:lvl>
    <w:lvl w:ilvl="5" w:tplc="0421001B" w:tentative="1">
      <w:start w:val="1"/>
      <w:numFmt w:val="lowerRoman"/>
      <w:lvlText w:val="%6."/>
      <w:lvlJc w:val="right"/>
      <w:pPr>
        <w:ind w:left="4389" w:hanging="180"/>
      </w:pPr>
    </w:lvl>
    <w:lvl w:ilvl="6" w:tplc="0421000F" w:tentative="1">
      <w:start w:val="1"/>
      <w:numFmt w:val="decimal"/>
      <w:lvlText w:val="%7."/>
      <w:lvlJc w:val="left"/>
      <w:pPr>
        <w:ind w:left="5109" w:hanging="360"/>
      </w:pPr>
    </w:lvl>
    <w:lvl w:ilvl="7" w:tplc="04210019" w:tentative="1">
      <w:start w:val="1"/>
      <w:numFmt w:val="lowerLetter"/>
      <w:lvlText w:val="%8."/>
      <w:lvlJc w:val="left"/>
      <w:pPr>
        <w:ind w:left="5829" w:hanging="360"/>
      </w:pPr>
    </w:lvl>
    <w:lvl w:ilvl="8" w:tplc="0421001B" w:tentative="1">
      <w:start w:val="1"/>
      <w:numFmt w:val="lowerRoman"/>
      <w:lvlText w:val="%9."/>
      <w:lvlJc w:val="right"/>
      <w:pPr>
        <w:ind w:left="6549" w:hanging="180"/>
      </w:pPr>
    </w:lvl>
  </w:abstractNum>
  <w:abstractNum w:abstractNumId="31" w15:restartNumberingAfterBreak="0">
    <w:nsid w:val="5B7C7BC3"/>
    <w:multiLevelType w:val="hybridMultilevel"/>
    <w:tmpl w:val="2B6AEEA6"/>
    <w:lvl w:ilvl="0" w:tplc="397A8552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6164732A"/>
    <w:multiLevelType w:val="hybridMultilevel"/>
    <w:tmpl w:val="E2520C46"/>
    <w:lvl w:ilvl="0" w:tplc="07A0C4AC">
      <w:start w:val="1"/>
      <w:numFmt w:val="decimal"/>
      <w:lvlText w:val="(%1)."/>
      <w:lvlJc w:val="left"/>
      <w:pPr>
        <w:ind w:left="1287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4555FCB"/>
    <w:multiLevelType w:val="hybridMultilevel"/>
    <w:tmpl w:val="14EACD76"/>
    <w:lvl w:ilvl="0" w:tplc="04210017">
      <w:start w:val="1"/>
      <w:numFmt w:val="lowerLetter"/>
      <w:lvlText w:val="%1)"/>
      <w:lvlJc w:val="left"/>
      <w:pPr>
        <w:ind w:left="1423" w:hanging="360"/>
      </w:pPr>
    </w:lvl>
    <w:lvl w:ilvl="1" w:tplc="04210019" w:tentative="1">
      <w:start w:val="1"/>
      <w:numFmt w:val="lowerLetter"/>
      <w:lvlText w:val="%2."/>
      <w:lvlJc w:val="left"/>
      <w:pPr>
        <w:ind w:left="2143" w:hanging="360"/>
      </w:pPr>
    </w:lvl>
    <w:lvl w:ilvl="2" w:tplc="0421001B" w:tentative="1">
      <w:start w:val="1"/>
      <w:numFmt w:val="lowerRoman"/>
      <w:lvlText w:val="%3."/>
      <w:lvlJc w:val="right"/>
      <w:pPr>
        <w:ind w:left="2863" w:hanging="180"/>
      </w:pPr>
    </w:lvl>
    <w:lvl w:ilvl="3" w:tplc="0421000F" w:tentative="1">
      <w:start w:val="1"/>
      <w:numFmt w:val="decimal"/>
      <w:lvlText w:val="%4."/>
      <w:lvlJc w:val="left"/>
      <w:pPr>
        <w:ind w:left="3583" w:hanging="360"/>
      </w:pPr>
    </w:lvl>
    <w:lvl w:ilvl="4" w:tplc="04210019" w:tentative="1">
      <w:start w:val="1"/>
      <w:numFmt w:val="lowerLetter"/>
      <w:lvlText w:val="%5."/>
      <w:lvlJc w:val="left"/>
      <w:pPr>
        <w:ind w:left="4303" w:hanging="360"/>
      </w:pPr>
    </w:lvl>
    <w:lvl w:ilvl="5" w:tplc="0421001B" w:tentative="1">
      <w:start w:val="1"/>
      <w:numFmt w:val="lowerRoman"/>
      <w:lvlText w:val="%6."/>
      <w:lvlJc w:val="right"/>
      <w:pPr>
        <w:ind w:left="5023" w:hanging="180"/>
      </w:pPr>
    </w:lvl>
    <w:lvl w:ilvl="6" w:tplc="0421000F" w:tentative="1">
      <w:start w:val="1"/>
      <w:numFmt w:val="decimal"/>
      <w:lvlText w:val="%7."/>
      <w:lvlJc w:val="left"/>
      <w:pPr>
        <w:ind w:left="5743" w:hanging="360"/>
      </w:pPr>
    </w:lvl>
    <w:lvl w:ilvl="7" w:tplc="04210019" w:tentative="1">
      <w:start w:val="1"/>
      <w:numFmt w:val="lowerLetter"/>
      <w:lvlText w:val="%8."/>
      <w:lvlJc w:val="left"/>
      <w:pPr>
        <w:ind w:left="6463" w:hanging="360"/>
      </w:pPr>
    </w:lvl>
    <w:lvl w:ilvl="8" w:tplc="0421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34" w15:restartNumberingAfterBreak="0">
    <w:nsid w:val="655D6135"/>
    <w:multiLevelType w:val="hybridMultilevel"/>
    <w:tmpl w:val="D4B81242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5" w15:restartNumberingAfterBreak="0">
    <w:nsid w:val="67323950"/>
    <w:multiLevelType w:val="hybridMultilevel"/>
    <w:tmpl w:val="E6AA9912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6" w15:restartNumberingAfterBreak="0">
    <w:nsid w:val="6AF765F0"/>
    <w:multiLevelType w:val="hybridMultilevel"/>
    <w:tmpl w:val="D7CEB724"/>
    <w:lvl w:ilvl="0" w:tplc="0421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37" w15:restartNumberingAfterBreak="0">
    <w:nsid w:val="700836FA"/>
    <w:multiLevelType w:val="hybridMultilevel"/>
    <w:tmpl w:val="9B5C8D1E"/>
    <w:lvl w:ilvl="0" w:tplc="3A46FCF4">
      <w:start w:val="1"/>
      <w:numFmt w:val="lowerLetter"/>
      <w:lvlText w:val="%1."/>
      <w:lvlJc w:val="left"/>
      <w:pPr>
        <w:ind w:left="1854" w:hanging="360"/>
      </w:pPr>
      <w:rPr>
        <w:rFonts w:ascii="Tahoma" w:eastAsia="Arial Unicode MS" w:hAnsi="Tahoma" w:cs="Tahoma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8" w15:restartNumberingAfterBreak="0">
    <w:nsid w:val="709A1B0B"/>
    <w:multiLevelType w:val="hybridMultilevel"/>
    <w:tmpl w:val="D8200200"/>
    <w:lvl w:ilvl="0" w:tplc="A03CCA7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2160E09"/>
    <w:multiLevelType w:val="hybridMultilevel"/>
    <w:tmpl w:val="4EC6672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951673"/>
    <w:multiLevelType w:val="hybridMultilevel"/>
    <w:tmpl w:val="E28835A4"/>
    <w:lvl w:ilvl="0" w:tplc="07A0C4AC">
      <w:start w:val="1"/>
      <w:numFmt w:val="decimal"/>
      <w:lvlText w:val="(%1)."/>
      <w:lvlJc w:val="left"/>
      <w:pPr>
        <w:ind w:left="1287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7747DCF"/>
    <w:multiLevelType w:val="hybridMultilevel"/>
    <w:tmpl w:val="1926253A"/>
    <w:lvl w:ilvl="0" w:tplc="65889B0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816FE3"/>
    <w:multiLevelType w:val="hybridMultilevel"/>
    <w:tmpl w:val="65F0098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91039F"/>
    <w:multiLevelType w:val="hybridMultilevel"/>
    <w:tmpl w:val="1166EAF6"/>
    <w:lvl w:ilvl="0" w:tplc="0409000F">
      <w:start w:val="1"/>
      <w:numFmt w:val="decimal"/>
      <w:lvlText w:val="%1."/>
      <w:lvlJc w:val="left"/>
      <w:pPr>
        <w:ind w:left="1179" w:hanging="360"/>
      </w:pPr>
    </w:lvl>
    <w:lvl w:ilvl="1" w:tplc="04090019" w:tentative="1">
      <w:start w:val="1"/>
      <w:numFmt w:val="lowerLetter"/>
      <w:lvlText w:val="%2."/>
      <w:lvlJc w:val="left"/>
      <w:pPr>
        <w:ind w:left="1899" w:hanging="360"/>
      </w:pPr>
    </w:lvl>
    <w:lvl w:ilvl="2" w:tplc="0409001B" w:tentative="1">
      <w:start w:val="1"/>
      <w:numFmt w:val="lowerRoman"/>
      <w:lvlText w:val="%3."/>
      <w:lvlJc w:val="right"/>
      <w:pPr>
        <w:ind w:left="2619" w:hanging="180"/>
      </w:pPr>
    </w:lvl>
    <w:lvl w:ilvl="3" w:tplc="0409000F" w:tentative="1">
      <w:start w:val="1"/>
      <w:numFmt w:val="decimal"/>
      <w:lvlText w:val="%4."/>
      <w:lvlJc w:val="left"/>
      <w:pPr>
        <w:ind w:left="3339" w:hanging="360"/>
      </w:pPr>
    </w:lvl>
    <w:lvl w:ilvl="4" w:tplc="04090019" w:tentative="1">
      <w:start w:val="1"/>
      <w:numFmt w:val="lowerLetter"/>
      <w:lvlText w:val="%5."/>
      <w:lvlJc w:val="left"/>
      <w:pPr>
        <w:ind w:left="4059" w:hanging="360"/>
      </w:pPr>
    </w:lvl>
    <w:lvl w:ilvl="5" w:tplc="0409001B" w:tentative="1">
      <w:start w:val="1"/>
      <w:numFmt w:val="lowerRoman"/>
      <w:lvlText w:val="%6."/>
      <w:lvlJc w:val="right"/>
      <w:pPr>
        <w:ind w:left="4779" w:hanging="180"/>
      </w:pPr>
    </w:lvl>
    <w:lvl w:ilvl="6" w:tplc="0409000F" w:tentative="1">
      <w:start w:val="1"/>
      <w:numFmt w:val="decimal"/>
      <w:lvlText w:val="%7."/>
      <w:lvlJc w:val="left"/>
      <w:pPr>
        <w:ind w:left="5499" w:hanging="360"/>
      </w:pPr>
    </w:lvl>
    <w:lvl w:ilvl="7" w:tplc="04090019" w:tentative="1">
      <w:start w:val="1"/>
      <w:numFmt w:val="lowerLetter"/>
      <w:lvlText w:val="%8."/>
      <w:lvlJc w:val="left"/>
      <w:pPr>
        <w:ind w:left="6219" w:hanging="360"/>
      </w:pPr>
    </w:lvl>
    <w:lvl w:ilvl="8" w:tplc="0409001B" w:tentative="1">
      <w:start w:val="1"/>
      <w:numFmt w:val="lowerRoman"/>
      <w:lvlText w:val="%9."/>
      <w:lvlJc w:val="right"/>
      <w:pPr>
        <w:ind w:left="6939" w:hanging="180"/>
      </w:pPr>
    </w:lvl>
  </w:abstractNum>
  <w:num w:numId="1">
    <w:abstractNumId w:val="10"/>
  </w:num>
  <w:num w:numId="2">
    <w:abstractNumId w:val="41"/>
  </w:num>
  <w:num w:numId="3">
    <w:abstractNumId w:val="4"/>
  </w:num>
  <w:num w:numId="4">
    <w:abstractNumId w:val="8"/>
  </w:num>
  <w:num w:numId="5">
    <w:abstractNumId w:val="39"/>
  </w:num>
  <w:num w:numId="6">
    <w:abstractNumId w:val="13"/>
  </w:num>
  <w:num w:numId="7">
    <w:abstractNumId w:val="29"/>
  </w:num>
  <w:num w:numId="8">
    <w:abstractNumId w:val="7"/>
  </w:num>
  <w:num w:numId="9">
    <w:abstractNumId w:val="15"/>
  </w:num>
  <w:num w:numId="10">
    <w:abstractNumId w:val="42"/>
  </w:num>
  <w:num w:numId="11">
    <w:abstractNumId w:val="9"/>
  </w:num>
  <w:num w:numId="12">
    <w:abstractNumId w:val="12"/>
  </w:num>
  <w:num w:numId="13">
    <w:abstractNumId w:val="33"/>
  </w:num>
  <w:num w:numId="14">
    <w:abstractNumId w:val="26"/>
  </w:num>
  <w:num w:numId="15">
    <w:abstractNumId w:val="30"/>
  </w:num>
  <w:num w:numId="16">
    <w:abstractNumId w:val="2"/>
  </w:num>
  <w:num w:numId="17">
    <w:abstractNumId w:val="25"/>
  </w:num>
  <w:num w:numId="18">
    <w:abstractNumId w:val="18"/>
  </w:num>
  <w:num w:numId="19">
    <w:abstractNumId w:val="17"/>
  </w:num>
  <w:num w:numId="20">
    <w:abstractNumId w:val="21"/>
  </w:num>
  <w:num w:numId="21">
    <w:abstractNumId w:val="34"/>
  </w:num>
  <w:num w:numId="22">
    <w:abstractNumId w:val="36"/>
  </w:num>
  <w:num w:numId="23">
    <w:abstractNumId w:val="6"/>
  </w:num>
  <w:num w:numId="24">
    <w:abstractNumId w:val="35"/>
  </w:num>
  <w:num w:numId="25">
    <w:abstractNumId w:val="0"/>
  </w:num>
  <w:num w:numId="26">
    <w:abstractNumId w:val="37"/>
  </w:num>
  <w:num w:numId="27">
    <w:abstractNumId w:val="24"/>
  </w:num>
  <w:num w:numId="28">
    <w:abstractNumId w:val="3"/>
  </w:num>
  <w:num w:numId="29">
    <w:abstractNumId w:val="27"/>
  </w:num>
  <w:num w:numId="30">
    <w:abstractNumId w:val="40"/>
  </w:num>
  <w:num w:numId="31">
    <w:abstractNumId w:val="20"/>
  </w:num>
  <w:num w:numId="32">
    <w:abstractNumId w:val="28"/>
  </w:num>
  <w:num w:numId="33">
    <w:abstractNumId w:val="16"/>
  </w:num>
  <w:num w:numId="34">
    <w:abstractNumId w:val="32"/>
  </w:num>
  <w:num w:numId="35">
    <w:abstractNumId w:val="19"/>
  </w:num>
  <w:num w:numId="36">
    <w:abstractNumId w:val="31"/>
  </w:num>
  <w:num w:numId="37">
    <w:abstractNumId w:val="23"/>
  </w:num>
  <w:num w:numId="38">
    <w:abstractNumId w:val="11"/>
  </w:num>
  <w:num w:numId="39">
    <w:abstractNumId w:val="14"/>
  </w:num>
  <w:num w:numId="40">
    <w:abstractNumId w:val="22"/>
  </w:num>
  <w:num w:numId="41">
    <w:abstractNumId w:val="5"/>
  </w:num>
  <w:num w:numId="42">
    <w:abstractNumId w:val="38"/>
  </w:num>
  <w:num w:numId="43">
    <w:abstractNumId w:val="1"/>
  </w:num>
  <w:num w:numId="44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D4EBB"/>
    <w:rsid w:val="000032D7"/>
    <w:rsid w:val="00015C83"/>
    <w:rsid w:val="00017D6F"/>
    <w:rsid w:val="00020BD8"/>
    <w:rsid w:val="000215B4"/>
    <w:rsid w:val="00044370"/>
    <w:rsid w:val="00046E6D"/>
    <w:rsid w:val="000508AE"/>
    <w:rsid w:val="00053154"/>
    <w:rsid w:val="0005535B"/>
    <w:rsid w:val="00057BBD"/>
    <w:rsid w:val="000622CB"/>
    <w:rsid w:val="00067BDC"/>
    <w:rsid w:val="0007384C"/>
    <w:rsid w:val="00082D77"/>
    <w:rsid w:val="00084A26"/>
    <w:rsid w:val="00091D63"/>
    <w:rsid w:val="00092565"/>
    <w:rsid w:val="000B78C6"/>
    <w:rsid w:val="000B7E7E"/>
    <w:rsid w:val="000C0EC3"/>
    <w:rsid w:val="000C1FDA"/>
    <w:rsid w:val="000C4A58"/>
    <w:rsid w:val="000D4EBB"/>
    <w:rsid w:val="000E342F"/>
    <w:rsid w:val="000E7286"/>
    <w:rsid w:val="00104AF3"/>
    <w:rsid w:val="00110861"/>
    <w:rsid w:val="00115CFC"/>
    <w:rsid w:val="00117D5B"/>
    <w:rsid w:val="00124E97"/>
    <w:rsid w:val="00125FE7"/>
    <w:rsid w:val="0014038D"/>
    <w:rsid w:val="001470E8"/>
    <w:rsid w:val="00155940"/>
    <w:rsid w:val="001658FC"/>
    <w:rsid w:val="001661B1"/>
    <w:rsid w:val="00172A81"/>
    <w:rsid w:val="00177DCB"/>
    <w:rsid w:val="001836A4"/>
    <w:rsid w:val="00187185"/>
    <w:rsid w:val="00187364"/>
    <w:rsid w:val="001914D2"/>
    <w:rsid w:val="001967B4"/>
    <w:rsid w:val="001A17F7"/>
    <w:rsid w:val="001A1878"/>
    <w:rsid w:val="001A6087"/>
    <w:rsid w:val="001A6BEC"/>
    <w:rsid w:val="001B4E7B"/>
    <w:rsid w:val="001D7033"/>
    <w:rsid w:val="001E31F1"/>
    <w:rsid w:val="001E4041"/>
    <w:rsid w:val="001E4B37"/>
    <w:rsid w:val="001E7A8B"/>
    <w:rsid w:val="001E7A8F"/>
    <w:rsid w:val="001F364A"/>
    <w:rsid w:val="001F3DC8"/>
    <w:rsid w:val="001F68D4"/>
    <w:rsid w:val="001F7EF7"/>
    <w:rsid w:val="002028D7"/>
    <w:rsid w:val="002065E2"/>
    <w:rsid w:val="002331BE"/>
    <w:rsid w:val="00234543"/>
    <w:rsid w:val="00237F0F"/>
    <w:rsid w:val="002442BE"/>
    <w:rsid w:val="00244632"/>
    <w:rsid w:val="00247A9E"/>
    <w:rsid w:val="002609F1"/>
    <w:rsid w:val="0026673E"/>
    <w:rsid w:val="002730BE"/>
    <w:rsid w:val="00275779"/>
    <w:rsid w:val="00281A43"/>
    <w:rsid w:val="00286959"/>
    <w:rsid w:val="00287DDD"/>
    <w:rsid w:val="00295C76"/>
    <w:rsid w:val="002A0266"/>
    <w:rsid w:val="002B3A11"/>
    <w:rsid w:val="002C0093"/>
    <w:rsid w:val="002C6544"/>
    <w:rsid w:val="002C7C74"/>
    <w:rsid w:val="002E2279"/>
    <w:rsid w:val="002E2FC6"/>
    <w:rsid w:val="002F39AA"/>
    <w:rsid w:val="002F68C8"/>
    <w:rsid w:val="00300F04"/>
    <w:rsid w:val="003077A7"/>
    <w:rsid w:val="0031195C"/>
    <w:rsid w:val="0032169F"/>
    <w:rsid w:val="0032490B"/>
    <w:rsid w:val="0032667B"/>
    <w:rsid w:val="00340FA8"/>
    <w:rsid w:val="00342D3C"/>
    <w:rsid w:val="00344BB3"/>
    <w:rsid w:val="00351A4F"/>
    <w:rsid w:val="0035391A"/>
    <w:rsid w:val="003562B0"/>
    <w:rsid w:val="00356826"/>
    <w:rsid w:val="00367733"/>
    <w:rsid w:val="0037203F"/>
    <w:rsid w:val="00375598"/>
    <w:rsid w:val="00386A0A"/>
    <w:rsid w:val="00386EDA"/>
    <w:rsid w:val="00391659"/>
    <w:rsid w:val="0039330E"/>
    <w:rsid w:val="003953E6"/>
    <w:rsid w:val="003A1A35"/>
    <w:rsid w:val="003A2F70"/>
    <w:rsid w:val="003A4A93"/>
    <w:rsid w:val="003A534C"/>
    <w:rsid w:val="003B0DE9"/>
    <w:rsid w:val="003B4FCB"/>
    <w:rsid w:val="003B5BCB"/>
    <w:rsid w:val="003C2040"/>
    <w:rsid w:val="003C587F"/>
    <w:rsid w:val="003C6FBF"/>
    <w:rsid w:val="003D2420"/>
    <w:rsid w:val="003E2A86"/>
    <w:rsid w:val="003E416E"/>
    <w:rsid w:val="00403899"/>
    <w:rsid w:val="0042796B"/>
    <w:rsid w:val="0043671C"/>
    <w:rsid w:val="00451630"/>
    <w:rsid w:val="00453678"/>
    <w:rsid w:val="00460DB9"/>
    <w:rsid w:val="0046283B"/>
    <w:rsid w:val="004671FC"/>
    <w:rsid w:val="00496C6C"/>
    <w:rsid w:val="004A53E3"/>
    <w:rsid w:val="004A5BE4"/>
    <w:rsid w:val="004A763D"/>
    <w:rsid w:val="004A7FA1"/>
    <w:rsid w:val="004B0AEB"/>
    <w:rsid w:val="004B1B91"/>
    <w:rsid w:val="004B4046"/>
    <w:rsid w:val="004B6B2C"/>
    <w:rsid w:val="004C1A68"/>
    <w:rsid w:val="004C5F1A"/>
    <w:rsid w:val="004C6CD6"/>
    <w:rsid w:val="004D09DE"/>
    <w:rsid w:val="004D3305"/>
    <w:rsid w:val="004D53EC"/>
    <w:rsid w:val="004E2864"/>
    <w:rsid w:val="0050184C"/>
    <w:rsid w:val="00510F5A"/>
    <w:rsid w:val="00512854"/>
    <w:rsid w:val="00512D85"/>
    <w:rsid w:val="00514D83"/>
    <w:rsid w:val="00514DD3"/>
    <w:rsid w:val="00521608"/>
    <w:rsid w:val="005238AF"/>
    <w:rsid w:val="00523B00"/>
    <w:rsid w:val="005345E0"/>
    <w:rsid w:val="00535F97"/>
    <w:rsid w:val="005369AE"/>
    <w:rsid w:val="00536A52"/>
    <w:rsid w:val="00546736"/>
    <w:rsid w:val="005578FF"/>
    <w:rsid w:val="00561C98"/>
    <w:rsid w:val="00565A96"/>
    <w:rsid w:val="00565B0C"/>
    <w:rsid w:val="0057038D"/>
    <w:rsid w:val="00583974"/>
    <w:rsid w:val="005A6703"/>
    <w:rsid w:val="005A6BC1"/>
    <w:rsid w:val="005B0CCB"/>
    <w:rsid w:val="005B269C"/>
    <w:rsid w:val="005B33BF"/>
    <w:rsid w:val="005B3D3F"/>
    <w:rsid w:val="005B78F1"/>
    <w:rsid w:val="005C12C3"/>
    <w:rsid w:val="005C5F96"/>
    <w:rsid w:val="005C7078"/>
    <w:rsid w:val="005C7975"/>
    <w:rsid w:val="005D19A2"/>
    <w:rsid w:val="005D4AB3"/>
    <w:rsid w:val="005E19CA"/>
    <w:rsid w:val="005E37F5"/>
    <w:rsid w:val="005E3AEF"/>
    <w:rsid w:val="005F08BF"/>
    <w:rsid w:val="005F4EF5"/>
    <w:rsid w:val="005F5302"/>
    <w:rsid w:val="00612E9C"/>
    <w:rsid w:val="006144AD"/>
    <w:rsid w:val="0062452C"/>
    <w:rsid w:val="00625762"/>
    <w:rsid w:val="00630138"/>
    <w:rsid w:val="006304B2"/>
    <w:rsid w:val="006310F6"/>
    <w:rsid w:val="0064005A"/>
    <w:rsid w:val="00650ABE"/>
    <w:rsid w:val="00660EFB"/>
    <w:rsid w:val="00661AE9"/>
    <w:rsid w:val="00661FD4"/>
    <w:rsid w:val="00671C80"/>
    <w:rsid w:val="00673717"/>
    <w:rsid w:val="006854DE"/>
    <w:rsid w:val="00697E4B"/>
    <w:rsid w:val="006A4FE4"/>
    <w:rsid w:val="006B126C"/>
    <w:rsid w:val="006B580A"/>
    <w:rsid w:val="006C2FB5"/>
    <w:rsid w:val="006C3802"/>
    <w:rsid w:val="006C5F73"/>
    <w:rsid w:val="006D5946"/>
    <w:rsid w:val="006F10D2"/>
    <w:rsid w:val="006F1F0E"/>
    <w:rsid w:val="006F3EBD"/>
    <w:rsid w:val="006F7ABB"/>
    <w:rsid w:val="007024B2"/>
    <w:rsid w:val="00712904"/>
    <w:rsid w:val="00713CE8"/>
    <w:rsid w:val="00715C24"/>
    <w:rsid w:val="00717557"/>
    <w:rsid w:val="00723166"/>
    <w:rsid w:val="007234B2"/>
    <w:rsid w:val="00723546"/>
    <w:rsid w:val="00734511"/>
    <w:rsid w:val="0073716F"/>
    <w:rsid w:val="007408BC"/>
    <w:rsid w:val="00744917"/>
    <w:rsid w:val="00746353"/>
    <w:rsid w:val="00752489"/>
    <w:rsid w:val="0075283B"/>
    <w:rsid w:val="00760721"/>
    <w:rsid w:val="007609A2"/>
    <w:rsid w:val="00764C8B"/>
    <w:rsid w:val="007705F6"/>
    <w:rsid w:val="00771219"/>
    <w:rsid w:val="00774E5F"/>
    <w:rsid w:val="0077584A"/>
    <w:rsid w:val="00777627"/>
    <w:rsid w:val="007844D7"/>
    <w:rsid w:val="00786F86"/>
    <w:rsid w:val="00787516"/>
    <w:rsid w:val="007B086F"/>
    <w:rsid w:val="007B48F4"/>
    <w:rsid w:val="007B66D6"/>
    <w:rsid w:val="007C058A"/>
    <w:rsid w:val="007C5630"/>
    <w:rsid w:val="007D1516"/>
    <w:rsid w:val="007E5860"/>
    <w:rsid w:val="007E5AAA"/>
    <w:rsid w:val="007E5C6B"/>
    <w:rsid w:val="007E74D2"/>
    <w:rsid w:val="007E79E4"/>
    <w:rsid w:val="007F3467"/>
    <w:rsid w:val="007F4018"/>
    <w:rsid w:val="007F4A71"/>
    <w:rsid w:val="007F519B"/>
    <w:rsid w:val="00801F89"/>
    <w:rsid w:val="008036E9"/>
    <w:rsid w:val="00804CB6"/>
    <w:rsid w:val="00805E0A"/>
    <w:rsid w:val="008062F0"/>
    <w:rsid w:val="00807CFD"/>
    <w:rsid w:val="00807EF1"/>
    <w:rsid w:val="00813463"/>
    <w:rsid w:val="008200A0"/>
    <w:rsid w:val="00820312"/>
    <w:rsid w:val="00820461"/>
    <w:rsid w:val="0082438E"/>
    <w:rsid w:val="00840054"/>
    <w:rsid w:val="0084565E"/>
    <w:rsid w:val="00851ED5"/>
    <w:rsid w:val="00853180"/>
    <w:rsid w:val="008703E4"/>
    <w:rsid w:val="00886230"/>
    <w:rsid w:val="008875CA"/>
    <w:rsid w:val="0089222A"/>
    <w:rsid w:val="008B0F20"/>
    <w:rsid w:val="008B228B"/>
    <w:rsid w:val="008B2C5F"/>
    <w:rsid w:val="008B599D"/>
    <w:rsid w:val="008B7DEB"/>
    <w:rsid w:val="008D423A"/>
    <w:rsid w:val="008D7B6F"/>
    <w:rsid w:val="008E1160"/>
    <w:rsid w:val="008E2BE4"/>
    <w:rsid w:val="008F3B1F"/>
    <w:rsid w:val="008F78AE"/>
    <w:rsid w:val="008F7EFC"/>
    <w:rsid w:val="00903954"/>
    <w:rsid w:val="00903E0E"/>
    <w:rsid w:val="009106C9"/>
    <w:rsid w:val="00910956"/>
    <w:rsid w:val="0091407D"/>
    <w:rsid w:val="0093103F"/>
    <w:rsid w:val="009379F8"/>
    <w:rsid w:val="00937A19"/>
    <w:rsid w:val="00944743"/>
    <w:rsid w:val="009456A0"/>
    <w:rsid w:val="009458CC"/>
    <w:rsid w:val="00945929"/>
    <w:rsid w:val="00950288"/>
    <w:rsid w:val="009512D5"/>
    <w:rsid w:val="00951677"/>
    <w:rsid w:val="00955744"/>
    <w:rsid w:val="009579B6"/>
    <w:rsid w:val="009658F0"/>
    <w:rsid w:val="00970E65"/>
    <w:rsid w:val="00971DCB"/>
    <w:rsid w:val="00975BAD"/>
    <w:rsid w:val="00976632"/>
    <w:rsid w:val="00983A43"/>
    <w:rsid w:val="00984080"/>
    <w:rsid w:val="00984C8D"/>
    <w:rsid w:val="0098645E"/>
    <w:rsid w:val="00992AEA"/>
    <w:rsid w:val="00996261"/>
    <w:rsid w:val="00996C9C"/>
    <w:rsid w:val="009A4FDF"/>
    <w:rsid w:val="009B7B4B"/>
    <w:rsid w:val="009C0BC8"/>
    <w:rsid w:val="009C2C12"/>
    <w:rsid w:val="009C3892"/>
    <w:rsid w:val="009D3C69"/>
    <w:rsid w:val="009D5C5D"/>
    <w:rsid w:val="009D76AC"/>
    <w:rsid w:val="009E267F"/>
    <w:rsid w:val="009E6F9E"/>
    <w:rsid w:val="009F0FE6"/>
    <w:rsid w:val="009F2BA2"/>
    <w:rsid w:val="009F35C7"/>
    <w:rsid w:val="009F65EB"/>
    <w:rsid w:val="00A04D4A"/>
    <w:rsid w:val="00A13AAF"/>
    <w:rsid w:val="00A21656"/>
    <w:rsid w:val="00A25812"/>
    <w:rsid w:val="00A329B9"/>
    <w:rsid w:val="00A32ADF"/>
    <w:rsid w:val="00A34757"/>
    <w:rsid w:val="00A34815"/>
    <w:rsid w:val="00A5116A"/>
    <w:rsid w:val="00A51A14"/>
    <w:rsid w:val="00A646F1"/>
    <w:rsid w:val="00A64F58"/>
    <w:rsid w:val="00A72C32"/>
    <w:rsid w:val="00A72EB5"/>
    <w:rsid w:val="00A75EE4"/>
    <w:rsid w:val="00A7634C"/>
    <w:rsid w:val="00A80B1D"/>
    <w:rsid w:val="00A912B8"/>
    <w:rsid w:val="00A933BD"/>
    <w:rsid w:val="00A939AC"/>
    <w:rsid w:val="00A95452"/>
    <w:rsid w:val="00A978A1"/>
    <w:rsid w:val="00A97987"/>
    <w:rsid w:val="00AA10D3"/>
    <w:rsid w:val="00AA2381"/>
    <w:rsid w:val="00AA4C14"/>
    <w:rsid w:val="00AA549C"/>
    <w:rsid w:val="00AA76F1"/>
    <w:rsid w:val="00AB0043"/>
    <w:rsid w:val="00AC492F"/>
    <w:rsid w:val="00AC782D"/>
    <w:rsid w:val="00AD04AD"/>
    <w:rsid w:val="00AD17DA"/>
    <w:rsid w:val="00AD2A96"/>
    <w:rsid w:val="00AD3D11"/>
    <w:rsid w:val="00AD7046"/>
    <w:rsid w:val="00AE7A6D"/>
    <w:rsid w:val="00B070FE"/>
    <w:rsid w:val="00B10111"/>
    <w:rsid w:val="00B23856"/>
    <w:rsid w:val="00B23F3A"/>
    <w:rsid w:val="00B275CE"/>
    <w:rsid w:val="00B336CC"/>
    <w:rsid w:val="00B33CC0"/>
    <w:rsid w:val="00B37EDF"/>
    <w:rsid w:val="00B42F8F"/>
    <w:rsid w:val="00B45F0D"/>
    <w:rsid w:val="00B530A6"/>
    <w:rsid w:val="00B60B57"/>
    <w:rsid w:val="00B61BF2"/>
    <w:rsid w:val="00B62A87"/>
    <w:rsid w:val="00B71CA6"/>
    <w:rsid w:val="00B805FC"/>
    <w:rsid w:val="00B86B8D"/>
    <w:rsid w:val="00B902EC"/>
    <w:rsid w:val="00B92615"/>
    <w:rsid w:val="00B92C16"/>
    <w:rsid w:val="00B958F6"/>
    <w:rsid w:val="00B9631C"/>
    <w:rsid w:val="00B96667"/>
    <w:rsid w:val="00BA1815"/>
    <w:rsid w:val="00BA484C"/>
    <w:rsid w:val="00BB1CB5"/>
    <w:rsid w:val="00BB3869"/>
    <w:rsid w:val="00BB6494"/>
    <w:rsid w:val="00BB6CBF"/>
    <w:rsid w:val="00BC0B66"/>
    <w:rsid w:val="00BC4F98"/>
    <w:rsid w:val="00BC7C5E"/>
    <w:rsid w:val="00BD7E1E"/>
    <w:rsid w:val="00BE3C3C"/>
    <w:rsid w:val="00BE513D"/>
    <w:rsid w:val="00BE5E62"/>
    <w:rsid w:val="00C01E87"/>
    <w:rsid w:val="00C061BE"/>
    <w:rsid w:val="00C07C16"/>
    <w:rsid w:val="00C101FD"/>
    <w:rsid w:val="00C134CA"/>
    <w:rsid w:val="00C17044"/>
    <w:rsid w:val="00C233D2"/>
    <w:rsid w:val="00C326BA"/>
    <w:rsid w:val="00C33956"/>
    <w:rsid w:val="00C37D32"/>
    <w:rsid w:val="00C50D59"/>
    <w:rsid w:val="00C7483E"/>
    <w:rsid w:val="00C76568"/>
    <w:rsid w:val="00C854C0"/>
    <w:rsid w:val="00C94425"/>
    <w:rsid w:val="00C949B1"/>
    <w:rsid w:val="00C94E40"/>
    <w:rsid w:val="00C9698F"/>
    <w:rsid w:val="00CA2914"/>
    <w:rsid w:val="00CA406F"/>
    <w:rsid w:val="00CC019C"/>
    <w:rsid w:val="00CC04C2"/>
    <w:rsid w:val="00CD18D5"/>
    <w:rsid w:val="00CD5315"/>
    <w:rsid w:val="00CF10F3"/>
    <w:rsid w:val="00CF3A52"/>
    <w:rsid w:val="00CF56A8"/>
    <w:rsid w:val="00D137CF"/>
    <w:rsid w:val="00D16938"/>
    <w:rsid w:val="00D1745B"/>
    <w:rsid w:val="00D224B9"/>
    <w:rsid w:val="00D25B93"/>
    <w:rsid w:val="00D31F98"/>
    <w:rsid w:val="00D3293C"/>
    <w:rsid w:val="00D34ACB"/>
    <w:rsid w:val="00D3557F"/>
    <w:rsid w:val="00D43D7B"/>
    <w:rsid w:val="00D45D27"/>
    <w:rsid w:val="00D53AE5"/>
    <w:rsid w:val="00D645BD"/>
    <w:rsid w:val="00D71C51"/>
    <w:rsid w:val="00D7763C"/>
    <w:rsid w:val="00D77CD6"/>
    <w:rsid w:val="00D831A9"/>
    <w:rsid w:val="00D926B8"/>
    <w:rsid w:val="00DA21B3"/>
    <w:rsid w:val="00DB00EB"/>
    <w:rsid w:val="00DB3C65"/>
    <w:rsid w:val="00DB69C5"/>
    <w:rsid w:val="00DC62AB"/>
    <w:rsid w:val="00DD0E31"/>
    <w:rsid w:val="00DE70AA"/>
    <w:rsid w:val="00DF0DB3"/>
    <w:rsid w:val="00DF6242"/>
    <w:rsid w:val="00E04679"/>
    <w:rsid w:val="00E04E3F"/>
    <w:rsid w:val="00E078EC"/>
    <w:rsid w:val="00E11A23"/>
    <w:rsid w:val="00E13C6A"/>
    <w:rsid w:val="00E15536"/>
    <w:rsid w:val="00E17494"/>
    <w:rsid w:val="00E212BE"/>
    <w:rsid w:val="00E2429C"/>
    <w:rsid w:val="00E2529B"/>
    <w:rsid w:val="00E27FC4"/>
    <w:rsid w:val="00E30157"/>
    <w:rsid w:val="00E30763"/>
    <w:rsid w:val="00E45F9E"/>
    <w:rsid w:val="00E469CD"/>
    <w:rsid w:val="00E475AE"/>
    <w:rsid w:val="00E5366C"/>
    <w:rsid w:val="00E57A37"/>
    <w:rsid w:val="00E62118"/>
    <w:rsid w:val="00E624D3"/>
    <w:rsid w:val="00E675C2"/>
    <w:rsid w:val="00E73E09"/>
    <w:rsid w:val="00E756D4"/>
    <w:rsid w:val="00E7666B"/>
    <w:rsid w:val="00E83042"/>
    <w:rsid w:val="00E835C0"/>
    <w:rsid w:val="00E94476"/>
    <w:rsid w:val="00E9643D"/>
    <w:rsid w:val="00EA6035"/>
    <w:rsid w:val="00EA6A4A"/>
    <w:rsid w:val="00EC2257"/>
    <w:rsid w:val="00ED1233"/>
    <w:rsid w:val="00ED4880"/>
    <w:rsid w:val="00EE0C4B"/>
    <w:rsid w:val="00EE141F"/>
    <w:rsid w:val="00EE1AAD"/>
    <w:rsid w:val="00EE3E40"/>
    <w:rsid w:val="00EE77CA"/>
    <w:rsid w:val="00EE7CA2"/>
    <w:rsid w:val="00EF1B80"/>
    <w:rsid w:val="00F02ACB"/>
    <w:rsid w:val="00F12A14"/>
    <w:rsid w:val="00F2111C"/>
    <w:rsid w:val="00F253F6"/>
    <w:rsid w:val="00F3304C"/>
    <w:rsid w:val="00F36430"/>
    <w:rsid w:val="00F377BD"/>
    <w:rsid w:val="00F40F71"/>
    <w:rsid w:val="00F41923"/>
    <w:rsid w:val="00F44EC7"/>
    <w:rsid w:val="00F51F81"/>
    <w:rsid w:val="00F52499"/>
    <w:rsid w:val="00F722A1"/>
    <w:rsid w:val="00F733E6"/>
    <w:rsid w:val="00F750B5"/>
    <w:rsid w:val="00F77138"/>
    <w:rsid w:val="00F94990"/>
    <w:rsid w:val="00FA0D41"/>
    <w:rsid w:val="00FA18EB"/>
    <w:rsid w:val="00FA2298"/>
    <w:rsid w:val="00FA35A4"/>
    <w:rsid w:val="00FA63B1"/>
    <w:rsid w:val="00FA7581"/>
    <w:rsid w:val="00FB0369"/>
    <w:rsid w:val="00FB0CF5"/>
    <w:rsid w:val="00FB2E3D"/>
    <w:rsid w:val="00FB7D57"/>
    <w:rsid w:val="00FD17A1"/>
    <w:rsid w:val="00FD3275"/>
    <w:rsid w:val="00FE6B6F"/>
    <w:rsid w:val="00FF264C"/>
    <w:rsid w:val="00FF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1" type="connector" idref="#_x0000_s1030"/>
        <o:r id="V:Rule2" type="connector" idref="#_x0000_s1039"/>
        <o:r id="V:Rule3" type="connector" idref="#_x0000_s1036"/>
        <o:r id="V:Rule4" type="connector" idref="#_x0000_s1037"/>
        <o:r id="V:Rule5" type="connector" idref="#_x0000_s1028"/>
        <o:r id="V:Rule6" type="connector" idref="#_x0000_s1029"/>
      </o:rules>
    </o:shapelayout>
  </w:shapeDefaults>
  <w:decimalSymbol w:val="."/>
  <w:listSeparator w:val=","/>
  <w14:docId w14:val="1E68610C"/>
  <w15:docId w15:val="{A41C9A99-9DE8-4134-A6FE-B90F398C4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D4E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57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18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8D5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9</Pages>
  <Words>2289</Words>
  <Characters>13051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57</cp:revision>
  <cp:lastPrinted>2015-03-16T04:39:00Z</cp:lastPrinted>
  <dcterms:created xsi:type="dcterms:W3CDTF">2011-05-19T05:11:00Z</dcterms:created>
  <dcterms:modified xsi:type="dcterms:W3CDTF">2021-07-10T03:51:00Z</dcterms:modified>
</cp:coreProperties>
</file>